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Madrid Ladies Masters Cierra junto a De Boer</w:t></w:r></w:p><w:p><w:pPr><w:pStyle w:val="Ttulo2"/><w:rPr><w:color w:val="355269"/></w:rPr></w:pPr><w:r><w:rPr><w:color w:val="355269"/></w:rPr><w:t>El evento deportivo Madrid Ladies Masters se celebró el pasado 4, 5 y 6 de octubre en Club de Golf Retamares. Alrededor de 40 jugadoras internacionales, entre ellas la española Paula Martí, se reunieron para disputar el gran premio. </w:t></w:r></w:p><w:p><w:pPr><w:pStyle w:val="LOnormal"/><w:rPr><w:color w:val="355269"/></w:rPr></w:pPr><w:r><w:rPr><w:color w:val="355269"/></w:rPr></w:r></w:p><w:p><w:pPr><w:pStyle w:val="LOnormal"/><w:jc w:val="left"/><w:rPr></w:rPr></w:pPr><w:r><w:rPr></w:rPr><w:t>De Boer estuvo allí para ofrecer sus servicios sus servicios de alojamiento temporal durante el evento deportivo.</w:t><w:br/><w:t></w:t><w:br/><w:t>El Ladies por Dentro</w:t><w:br/><w:t></w:t><w:br/><w:t>Después de varios partidos, la alemana Martina Eberl, se hizo con el premio convirtiéndose en la campeona del torneo. La jugadora terminó su tercera vuelta con 69 golpes y un total de 13 bajo par, uno menos que Sophie Gustafson y dos menos que la danesa Iben Tinning. En cuanto a las golfistas españolas, Tania Elesegui quedó en cuarta posición y Marta Prieto en quinta, empatando con la inglesa Laura Davies con 9 bajo par.</w:t><w:br/><w:t></w:t><w:br/><w:t>Además de los partidos profesionales, el evento contó con actividades paralelas como un clinic para alumnos discapacitados y clases de golf a alumnos con síndrome de Down impartidas por Tania Martí y Tania Elósegui.</w:t><w:br/><w:t></w:t><w:br/><w:t>En un ambiente de alta competición y profesionalidad, De Boer volvió a cubrir las expectativas de los más exigentes construyendo un área de hospitalidad VIP de unos 300 m² formado por 9 Chalets de 6x6 en el green 18. El área contó con una amplia y elegante terraza que sirvió para dar la bienvenida a los invitados al torneo, que disfrutaron de unas magníficas vistas al hoyo 18 y de un exclusivo servicio de catering en un relajado ambiente en el que De Boer cuidó hasta el más mínimo detalle.</w:t><w:br/><w:t></w:t><w:br/><w:t>De Boer y el Golf</w:t><w:br/><w:t></w:t><w:br/><w:t>Este evento constituye el tercero de una importante gama de torneos de golf como han sido el Solheim Cup y el Ryder Cup, en los que De Boer ha sido también proveedor oficial. No cabe duda de que De Boer consolida cada vez más su presencia en el mundo del golf profesional, presencia que volverá a resaltar en el mítico Volvo Masters, del 1 al 4 de Noviembre.</w:t><w:br/><w:t></w:t><w:br/><w:t>Para más información acerca de este evento visite la página:</w:t><w:br/><w:t></w:t><w:br/><w:t>http://www.fedgolfmadrid.com/</w:t><w:br/><w:t></w:t><w:br/><w:t>http://www.golfspainfederacion.com/page/actualidadleernoticia.asp?idCategoria29&idNoticia6248</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