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https://static.comunicae.com/photos/notas/1259473/56.png</w:t>
        </w:r>
      </w:hyperlink>
    </w:p>
    <w:p>
      <w:pPr>
        <w:pStyle w:val="Ttulo1"/>
        <w:spacing w:lineRule="auto" w:line="240" w:before="280" w:after="280"/>
        <w:rPr>
          <w:sz w:val="44"/>
          <w:szCs w:val="44"/>
        </w:rPr>
      </w:pPr>
      <w:r>
        <w:rPr>
          <w:sz w:val="44"/>
          <w:szCs w:val="44"/>
        </w:rPr>
        <w:t>moovi revoluciona las telecomunicaciones en España con su lanzamiento de fibra y móvil al mejor precio</w:t>
      </w:r>
    </w:p>
    <w:p>
      <w:pPr>
        <w:pStyle w:val="Ttulo2"/>
        <w:rPr>
          <w:color w:val="355269"/>
        </w:rPr>
      </w:pPr>
      <w:r>
        <w:rPr>
          <w:color w:val="355269"/>
        </w:rPr>
        <w:t>El sector de las telecomunicaciones en España se transforma con el lanzamiento de moovi, una nueva compañía que llega con una propuesta disruptiva para mejorar la experiencia de los usuarios. Con precios altamente competitivos, calidad de servicio garantizada y entretenimiento accesible, moovi promete cambiar la forma en que los españoles se conectan y disfrutan de la tecnología</w:t>
      </w:r>
    </w:p>
    <w:p>
      <w:pPr>
        <w:pStyle w:val="LOnormal"/>
        <w:rPr>
          <w:color w:val="355269"/>
        </w:rPr>
      </w:pPr>
      <w:r>
        <w:rPr>
          <w:color w:val="355269"/>
        </w:rPr>
      </w:r>
    </w:p>
    <w:p>
      <w:pPr>
        <w:pStyle w:val="LOnormal"/>
        <w:jc w:val="left"/>
        <w:rPr/>
      </w:pPr>
      <w:r>
        <w:rPr/>
        <w:t>Un enfoque centrado en el cliente</w:t>
        <w:br/>
        <w:t/>
        <w:br/>
        <w:t>En un mercado saturado de ofertas que confunden más que convencen, moovi apuesta por la simplicidad y la transparencia. Sus tarifas son claras, sin letra pequeña ni sorpresas inesperadas. Además, su garantía de precios congelados de por vida brinda tranquilidad a los clientes, permitiéndoles disfrutar de una experiencia sin preocupaciones.</w:t>
        <w:br/>
        <w:t/>
        <w:br/>
        <w:t>Queremos construir una relación de confianza con nuestros clientes. La honestidad y la claridad son nuestros pilares fundamentales, explica el José Ángel Arroyo CEO de moovi.</w:t>
        <w:br/>
        <w:t/>
        <w:br/>
        <w:t>Ofertas que combinan conectividad y flexibilidad</w:t>
        <w:br/>
        <w:t/>
        <w:br/>
        <w:t>moovi diseña tarifas que se ajustan a las necesidades de cada tipo de usuario, desde hogares conectados hasta quienes requieren movilidad total:</w:t>
        <w:br/>
        <w:t/>
        <w:br/>
        <w:t>Fibra 600 MB  Móvil 10 GB: Incluye llamadas ilimitadas, internet de alta velocidad y la posibilidad de añadir líneas adicionales por solo 4,90 € al mes. Todo por 18,90 € al mes, sin incrementos futuros.</w:t>
        <w:br/>
        <w:t/>
        <w:br/>
        <w:t>Fibra 600 MB  Móvil 55 GB: Esta oferta premium incluye un año gratis de Amazon Prime, proporcionando un servicio integral por 25,90 € mensuales.</w:t>
        <w:br/>
        <w:t/>
        <w:br/>
        <w:t>Móvil 25 GB: Diseñada para quienes buscan una alternativa económica, con llamadas ilimitadas y flexibilidad para añadir líneas adicionales. Todo por 6,90 € al mes.</w:t>
        <w:br/>
        <w:t/>
        <w:br/>
        <w:t>mooTV: contenido para toda la familia</w:t>
        <w:br/>
        <w:t/>
        <w:br/>
        <w:t>moovi amplía su propuesta con mooTV, una plataforma de entretenimiento que ofrece acceso a más de 100 canales, desde cine y deportes hasta música y contenido infantil. Como punto destacado, los usuarios pueden disfrutar de toda LaLiga Hypermotion desde 9,90 € al mes, convirtiéndose en una opción imbatible para los amantes del fútbol.</w:t>
        <w:br/>
        <w:t/>
        <w:br/>
        <w:t>No solo conectamos a las personas; también queremos que disfruten del mejor contenido sin pagar de más, comenta el equipo detrás de mooTV.</w:t>
        <w:br/>
        <w:t/>
        <w:br/>
        <w:t>Cobertura nacional y tecnología avanzada</w:t>
        <w:br/>
        <w:t/>
        <w:br/>
        <w:t>moovi utiliza una de las mejores redes nacionales, garantizando una cobertura confiable y velocidades óptimas en todo el territorio español. Su tecnología de última generación asegura una conexión estable, incluso en entornos de alta demanda.</w:t>
        <w:br/>
        <w:t/>
        <w:br/>
        <w:t>Un compromiso con la experiencia humana</w:t>
        <w:br/>
        <w:t/>
        <w:br/>
        <w:t>Mientras que muchos operadores optan por sistemas automatizados, moovi prioriza la interacción humana. Sus agentes de atención al cliente están capacitados para resolver cualquier duda de manera rápida y eficiente, reforzando su compromiso de ofrecer una experiencia superior.</w:t>
        <w:br/>
        <w:t/>
        <w:br/>
        <w:t>Una contratación rápida y sin ataduras</w:t>
        <w:br/>
        <w:t/>
        <w:br/>
        <w:t>La contratación de los servicios de moovi es completamente digital, eliminando la necesidad de papeleos o visitas a tiendas físicas. Además, no exige compromisos de permanencia en tarifas de móvil, brindando total libertad a los usuarios.</w:t>
        <w:br/>
        <w:t/>
        <w:br/>
        <w:t>Con su combinación de tarifas accesibles, tecnología 5G de última generación y una oferta de entretenimiento inigualable, moovi se posiciona como un actor disruptivo en el mercado español de telecomunicaciones. Para más información, visitarmoovitelecom.com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