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https://static.comunicae.com/photos/notas/1259382/street-3265407_1280.jpg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Turismorural.com recomienda los mejores destinos rurales en España para disfrutar de la Navidad</w:t>
      </w:r>
    </w:p>
    <w:p>
      <w:pPr>
        <w:pStyle w:val="Ttulo2"/>
        <w:rPr>
          <w:color w:val="355269"/>
        </w:rPr>
      </w:pPr>
      <w:r>
        <w:rPr>
          <w:color w:val="355269"/>
        </w:rPr>
        <w:t>La plataforma digital más longeva de turismo rural en España presenta una cuidada selección de localidades donde tradición, naturaleza y encanto navideño se combinan para una experiencia inolvidable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Navidad es el momento perfecto para desconectar y vivir experiencias auténticas en entornos rurales. Según Turismorural.com, las escapadas rurales durante esta temporada ofrecen una combinación única de tranquilidad, paisajes invernales y tradiciones locales que enriquecen las celebraciones navideñas. Este año, la plataforma propone una selección de destinos que destacan por su encanto y actividades especiales durante las fiestas.</w:t>
        <w:br/>
        <w:t/>
        <w:br/>
        <w:t>Desde el sitio web oficial ofrecen la siguiente lista de destinos marcados como ideales, para realizar escapadas de turismo rural durante las fiestas de Navidad:</w:t>
        <w:br/>
        <w:t/>
        <w:br/>
        <w:t>Candelario (Salamanca): Este pintoresco pueblo serrano, con calles empedradas y balcones decorados, se llena de espíritu navideño. Las luces y los mercadillos tradicionales crean un ambiente mágico para quienes buscan autenticidad.</w:t>
        <w:br/>
        <w:t/>
        <w:br/>
        <w:t>Valderrobres (Teruel): Reconocido como uno de los pueblos más bonitos de España, destaca por sus decoraciones navideñas y su impresionante casco histórico medieval.</w:t>
        <w:br/>
        <w:t/>
        <w:br/>
        <w:t>Santillana del Mar (Cantabria): En esta villa cántabra, las celebraciones navideñas incluyen belenes vivientes y mercados artesanales, todo enmarcado en un entorno de gran belleza histórica.</w:t>
        <w:br/>
        <w:t/>
        <w:br/>
        <w:t>Potes (Cantabria): Ideal para combinar rutas por los Picos de Europa con la calidez de una gastronomía tradicional en plena temporada invernal.</w:t>
        <w:br/>
        <w:t/>
        <w:br/>
        <w:t>La Alpujarra (Granada): Sus casas blancas y paisajes nevados convierten esta región en un destino perfecto para quienes desean una Navidad rodeada de naturaleza y tranquilidad.</w:t>
        <w:br/>
        <w:t/>
        <w:br/>
        <w:t>Pirineos (Huesca y Lleida): Ofrecen un entorno espectacular para practicar deportes de invierno, paseos entre montañas y disfrutar de acogedoras casas rurales.</w:t>
        <w:br/>
        <w:t/>
        <w:br/>
        <w:t>Además de destacar la belleza de los destinos seleccionados, Turismorural.com subraya la importancia de apostar por un turismo sostenible durante estas fechas. La plataforma fomenta la elección de alojamientos y actividades respetuosas con el entorno, contribuyendo al desarrollo de las comunidades locales.</w:t>
        <w:br/>
        <w:t/>
        <w:br/>
        <w:t>Para más información sobre estos destinos y opciones de alojamiento, se puede visitar www.turismorural.com. Esta Navidad, Turismorural.com invita a redescubrir la magia de las fiestas en un entorno único, lleno de encanto y tradición.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2024-12-03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