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https://static.comunicae.com/photos/notas/1259359/SegurChollo_52.png</w:t>
        </w:r>
      </w:hyperlink>
    </w:p>
    <w:p>
      <w:pPr>
        <w:pStyle w:val="Ttulo1"/>
        <w:spacing w:lineRule="auto" w:line="240" w:before="280" w:after="280"/>
        <w:rPr>
          <w:sz w:val="44"/>
          <w:szCs w:val="44"/>
        </w:rPr>
      </w:pPr>
      <w:r>
        <w:rPr>
          <w:sz w:val="44"/>
          <w:szCs w:val="44"/>
        </w:rPr>
        <w:t>SegurChollo facilita el acceso a seguros de salud para mayores: una solución accesible y necesaria</w:t>
      </w:r>
    </w:p>
    <w:p>
      <w:pPr>
        <w:pStyle w:val="Ttulo2"/>
        <w:rPr>
          <w:color w:val="355269"/>
        </w:rPr>
      </w:pPr>
      <w:r>
        <w:rPr>
          <w:color w:val="355269"/>
        </w:rPr>
        <w:t>Con el paso del tiempo, la salud se convierte en una prioridad, pero el acceso a un seguro médico privado puede presentar desafíos, especialmente para las personas mayores de 60 años. SegurChollo, con su comparador exclusivo para este colectivo, ofrece una solución que facilita encontrar seguros adaptados, con coberturas flexibles y precios competitivos</w:t>
      </w:r>
    </w:p>
    <w:p>
      <w:pPr>
        <w:pStyle w:val="LOnormal"/>
        <w:rPr>
          <w:color w:val="355269"/>
        </w:rPr>
      </w:pPr>
      <w:r>
        <w:rPr>
          <w:color w:val="355269"/>
        </w:rPr>
      </w:r>
    </w:p>
    <w:p>
      <w:pPr>
        <w:pStyle w:val="LOnormal"/>
        <w:jc w:val="left"/>
        <w:rPr/>
      </w:pPr>
      <w:r>
        <w:rPr/>
        <w:t>Este segmento de la población enfrenta dificultades debido a la existencia de patologías comunes o condiciones preexistentes que complican la contratación de seguros completos. Sin embargo, el desarrollo de productos específicos y herramientas como el primer comparador exclusivo de seguros de salud para mayores de 60 años, lanzado por SegurChollo, abre nuevas oportunidades para garantizar el bienestar.</w:t>
        <w:br/>
        <w:t/>
        <w:br/>
        <w:t>La necesidad de un seguro de salud privado para mayores</w:t>
        <w:br/>
        <w:t/>
        <w:br/>
        <w:t>En España, la sanidad pública es universal y gratuita, pero las listas de espera, la falta de acceso directo a especialistas y los retrasos en pruebas diagnósticas son realidades que afectan especialmente a las personas mayores. Optar por un seguro privado permite a este colectivo acceder de forma más rápida a médicos, especialistas y pruebas diagnósticas. Además, los seguros para mayores están diseñados para cubrir necesidades esenciales como:</w:t>
        <w:br/>
        <w:t/>
        <w:br/>
        <w:t>Consultas con médicos generales y especialistas.</w:t>
        <w:br/>
        <w:t/>
        <w:br/>
        <w:t>Pruebas diagnósticas simples y avanzadas (como ecografías o resonancias).</w:t>
        <w:br/>
        <w:t/>
        <w:br/>
        <w:t>Servicios asistenciales adicionales, entre los que se incluyen fisioterapia, podología o incluso acompañamiento médico.</w:t>
        <w:br/>
        <w:t/>
        <w:br/>
        <w:t>El mercado ofrece soluciones flexibles, que van desde pólizas con copagos reducidos hasta seguros que incluyen una amplia gama de servicios esenciales, con precios competitivos y adaptados a este perfil de edad.</w:t>
        <w:br/>
        <w:t/>
        <w:br/>
        <w:t>Opciones específicas para mayores de 60 años</w:t>
        <w:br/>
        <w:t/>
        <w:br/>
        <w:t>Los seguros diseñados para mayores tienen características particulares. Por ejemplo:</w:t>
        <w:br/>
        <w:t/>
        <w:br/>
        <w:t>Seguros sin cuestionario médico: Permiten la contratación sin necesidad de evaluar patologías preexistentes, lo que facilita el acceso a quienes ya padecen enfermedades como diabetes o hipertensión.</w:t>
        <w:br/>
        <w:t/>
        <w:br/>
        <w:t>Coberturas básicas y avanzadas: Desde seguros que incluyen únicamente consultas médicas y especialistas, hasta opciones con pruebas diagnósticas y servicios de rehabilitación.</w:t>
        <w:br/>
        <w:t/>
        <w:br/>
        <w:t>Adaptación al presupuesto: Las opciones van desde cuotas económicas con copagos por cada uso hasta pólizas sin copagos con una tarifa mensual fija.</w:t>
        <w:br/>
        <w:t/>
        <w:br/>
        <w:t>Por ejemplo, una persona de 65 años puede acceder a seguros como:</w:t>
        <w:br/>
        <w:t/>
        <w:br/>
        <w:t>Nara, desde 16,88 € al mes.</w:t>
        <w:br/>
        <w:t/>
        <w:br/>
        <w:t>Adeslas, desde 36 € al mes.</w:t>
        <w:br/>
        <w:t/>
        <w:br/>
        <w:t>Sanitas, desde 43,18 € al mes.</w:t>
        <w:br/>
        <w:t/>
        <w:br/>
        <w:t>Estos precios permiten que personas con distintos presupuestos encuentren una solución adecuada.</w:t>
        <w:br/>
        <w:t/>
        <w:br/>
        <w:t>Ventajas de SegurChollo como herramienta de comparación</w:t>
        <w:br/>
        <w:t/>
        <w:br/>
        <w:t>El comparador de SegurChollo no solo facilita el acceso a las mejores ofertas del mercado, sino que también resuelve uno de los principales inconvenientes para los mayores: la necesidad de tratar con múltiples compañías. Con un único asesor, los usuarios reciben información clara y personalizada sobre las opciones disponibles, adaptadas a su caso concreto. Además:</w:t>
        <w:br/>
        <w:t/>
        <w:br/>
        <w:t>Proceso rápido y sencillo: La contratación se realiza por teléfono en tan solo cinco minutos.</w:t>
        <w:br/>
        <w:t/>
        <w:br/>
        <w:t>Activación inmediata: El seguro se puede utilizar desde el momento en que se paga el primer recibo.</w:t>
        <w:br/>
        <w:t/>
        <w:br/>
        <w:t>Comunicación flexible: Los usuarios pueden gestionar todo a través de teléfono, correo o WhatsApp.</w:t>
        <w:br/>
        <w:t/>
        <w:br/>
        <w:t>Una solución para una necesidad creciente</w:t>
        <w:br/>
        <w:t/>
        <w:br/>
        <w:t>A medida que la población envejece, la demanda de productos adaptados como estos seguros crece. Garantizar una atención médica ágil y cómoda es fundamental para las personas mayores, quienes valoran especialmente la rapidez en el acceso a especialistas y pruebas diagnósticas. Por ello, herramientas como el comparador de SegurChollo no solo simplifican la búsqueda de un seguro, sino que aseguran el mejor precio y la cobertura más adecuada, convirtiéndose en una solución clave para este segmento de la población.</w:t>
        <w:br/>
        <w:t/>
        <w:br/>
        <w:t>Para más información sobre cómo funcionan estos seguros o para comparar precios y coberturas, visite SegurChollo y descubra las opciones que mejor se adaptan a sus necesidades.Consultarel artículo completo para más ejemplos y detalles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