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https://static.comunicae.com/photos/notas/1259352/CNS4.jpg</w:t></w:r></w:hyperlink></w:p><w:p><w:pPr><w:pStyle w:val="Ttulo1"/><w:spacing w:lineRule="auto" w:line="240" w:before="280" w:after="280"/><w:rPr><w:sz w:val="44"/><w:szCs w:val="44"/></w:rPr></w:pPr><w:r><w:rPr><w:sz w:val="44"/><w:szCs w:val="44"/></w:rPr><w:t>CNS destaca la contribución de la veterana líder china en el extranjero que impulsa los intercambios culturales chino-estadounidenses</w:t></w:r></w:p><w:p><w:pPr><w:pStyle w:val="Ttulo2"/><w:rPr><w:color w:val="355269"/></w:rPr></w:pPr><w:r><w:rPr><w:color w:val="355269"/></w:rPr><w:t>China News Service (CNS) promovió un artículo aquí el martes para celebrar las décadas de contribución de la veterana líder china en el extranjero, Zhang Sujiu, quien ayuda a los intercambios culturales chino-estadounidenses, así como el entendimiento mutuo de los dos pueblos</w:t></w:r></w:p><w:p><w:pPr><w:pStyle w:val="LOnormal"/><w:rPr><w:color w:val="355269"/></w:rPr></w:pPr><w:r><w:rPr><w:color w:val="355269"/></w:rPr></w:r></w:p><w:p><w:pPr><w:pStyle w:val="LOnormal"/><w:jc w:val="left"/><w:rPr></w:rPr></w:pPr><w:r><w:rPr></w:rPr><w:t>https://youtu.be/fFZgzChSPN4</w:t><w:br/><w:t></w:t><w:br/><w:t>Zhang es la hija menor del famoso general patriótico, General de Paz, Zhang Zhizhong. Hoy en día, todavía está ocupada con diversas actividades: organizar actividades culturales para jóvenes chinos y estadounidenses, y promover la llegada de ciudades culturales chinas en Los Ángeles.</w:t><w:br/><w:t></w:t><w:br/><w:t>Zhang dijo a CNS en una entrevista que también tiene el deseo de construir una plataforma de comunicación cultural china en Estados Unidos. Dijo que, en el proceso de organizar actividades de intercambio cultural durante muchos años, poco a poco se dio cuenta de la necesidad de construir una plataforma local que brinde una ventana continua para que el pueblo de Estados Unidos comprenda la cultura china.</w:t><w:br/><w:t></w:t><w:br/><w:t>Así como debes visitar Disneyland al llegar a Los Ángeles, espero establecer un negocio cultural y turístico cerca de una ciudad cultural china, Zhang dijo, y agregó que en el proceso de organizar actividades de intercambio cultural durante muchos años, gradualmente se dio cuenta de la necesidad de construir una plataforma local que brinde una ventana continua para que el pueblo estadounidense comprenda la cultura china.</w:t><w:br/><w:t></w:t><w:br/><w:t>En junio de 2024, Zhang firmó una carta de intenciones con el Maestro Huiming, abad del Templo Jing&39;an en Shanghai, para construir un templo en Los Ángeles, Estados Unidos.</w:t><w:br/><w:t></w:t><w:br/><w:t>En la actualidad, Zhang ha llegado a una intención de cooperación con el Maestro Huiming y ha completado la selección del sitio y el diseño preliminar del templo.</w:t><w:br/><w:t></w:t><w:br/><w:t>No es tan fácil construir templos y construir una industria de turismo cultural, y puede haber diversos problemas que resolver en el futuro. Pero al igual que antes, se da un paso a la vez, y cuando nos encontramos con un problema, lo resolvemos, Zhang dijo.</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China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2024-12-03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