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https://static.comunicae.com/photos/notas/1259322/Foto_Equipo_01_1-1.jpg</w:t>
        </w:r>
      </w:hyperlink>
    </w:p>
    <w:p>
      <w:pPr>
        <w:pStyle w:val="Ttulo1"/>
        <w:spacing w:lineRule="auto" w:line="240" w:before="280" w:after="280"/>
        <w:rPr>
          <w:sz w:val="44"/>
          <w:szCs w:val="44"/>
        </w:rPr>
      </w:pPr>
      <w:r>
        <w:rPr>
          <w:sz w:val="44"/>
          <w:szCs w:val="44"/>
        </w:rPr>
        <w:t>Alivia Finance: tecnología y experiencia al servicio de las finanzas de sus usuarios</w:t>
      </w:r>
    </w:p>
    <w:p>
      <w:pPr>
        <w:pStyle w:val="Ttulo2"/>
        <w:rPr>
          <w:color w:val="355269"/>
        </w:rPr>
      </w:pPr>
      <w:r>
        <w:rPr>
          <w:color w:val="355269"/>
        </w:rPr>
        <w:t>En un momento en que gestionar las finanzas personales es un desafío para muchas familias, Alivia Finance surge como una solución transformadora frente al sobreendeudamiento. Esta fintech combina tecnología avanzada y más de 13 años de experiencia para ofrecer herramientas personalizadas que permiten recuperar el control de las deudas. Con un enfoque en la transparencia y la accesibilidad, Alivia devuelve tranquilidad y confianza a quienes enfrentan retos económicos</w:t>
      </w:r>
    </w:p>
    <w:p>
      <w:pPr>
        <w:pStyle w:val="LOnormal"/>
        <w:rPr>
          <w:color w:val="355269"/>
        </w:rPr>
      </w:pPr>
      <w:r>
        <w:rPr>
          <w:color w:val="355269"/>
        </w:rPr>
      </w:r>
    </w:p>
    <w:p>
      <w:pPr>
        <w:pStyle w:val="LOnormal"/>
        <w:jc w:val="left"/>
        <w:rPr/>
      </w:pPr>
      <w:r>
        <w:rPr/>
        <w:t>Alivia Finance: la nueva fintech que revoluciona la gestión de deudas personales</w:t>
        <w:br/>
        <w:t/>
        <w:br/>
        <w:t>En un mundo donde las finanzas personales representan un desafío cada vez más complejo, Alivia Finance (Alivia) surge como una solución innovadora que combina tecnología y experiencia para ayudar a las personas a liberarse de sus deudas. Con un enfoque claro en la transparencia y un compromiso con la tranquilidad financiera, esta fintech ofrece herramientas efectivas para abordar problemas de sobreendeudamiento.</w:t>
        <w:br/>
        <w:t/>
        <w:br/>
        <w:t>La problemática del sobreendeudamiento en España</w:t>
        <w:br/>
        <w:t/>
        <w:br/>
        <w:t>El sobreendeudamiento afecta a un número creciente de familias en España. Factores como la inflación, el aumento de los tipos de interés y la disminución del poder adquisitivo, están generando una presión económica sin precedentes. Para muchas personas, cumplir con sus compromisos financieros se ha convertido en un reto insostenible, afectando tanto su estabilidad económica como su bienestar emocional. En este escenario, soluciones innovadoras y accesibles son más necesarias que nunca.</w:t>
        <w:br/>
        <w:t/>
        <w:br/>
        <w:t>Alivia: transparencia y personalización al servicio del cliente</w:t>
        <w:br/>
        <w:t/>
        <w:br/>
        <w:t>Alivia se posiciona como un aliado estratégico, para quienes buscan una salida clara y confiable a sus problemas financieros. Con una metodología basada en la transparencia absoluta, esta fintech asegura que sus clientes comprendan y controlen cada paso del proceso de cancelación de deudas.</w:t>
        <w:br/>
        <w:t/>
        <w:br/>
        <w:t>Entre sus propuestas destacan soluciones a medida como la cancelación con descuento, pagos fraccionados y reestructuración de deudas. Estas opciones permiten diseñar estrategias personalizadas para cada cliente, adaptándose a las particularidades de su situación financiera y ofreciendo resultados efectivos.</w:t>
        <w:br/>
        <w:t/>
        <w:br/>
        <w:t>Una trayectoria que respalda su compromiso</w:t>
        <w:br/>
        <w:t/>
        <w:br/>
        <w:t>Alivia es una empresa de reciente creación, pero sus socios cuentan con más de 13 años de experiencia en el sector financiero. Este recorrido les ha permitido desarrollar un conocimiento profundo sobre las necesidades de los usuarios y las herramientas más efectivas para resolver sus problemas de sobreendeudamiento. Quienes deseen conocer más sobre su filosofía y enfoque pueden visitar su web oficial.</w:t>
        <w:br/>
        <w:t/>
        <w:br/>
        <w:t>Herramientas digitales para un control total</w:t>
        <w:br/>
        <w:t/>
        <w:br/>
        <w:t>Simulador online: el primer paso hacia la libertad financiera</w:t>
        <w:br/>
        <w:t/>
        <w:br/>
        <w:t>Uno de los pilares de la oferta de Alivia es su simulador online. Esta herramienta, fácil de usar y accesible desde cualquier dispositivo, permite a los usuarios obtener una visión inicial clara de cómo podrían reducir sus deudas. En cuestión de segundos, el simulador proporciona una estimación personalizada que facilita la toma de decisiones.</w:t>
        <w:br/>
        <w:t/>
        <w:br/>
        <w:t>Zona de usuario: seguimiento en tiempo real</w:t>
        <w:br/>
        <w:t/>
        <w:br/>
        <w:t>La zona de usuario es otra de las innovaciones que diferencian a Alivia. A través de esta plataforma digital, los clientes pueden supervisar en tiempo real el estado de sus negociaciones, consultar documentos clave y mantener contacto directo con el equipo encargado de su caso.</w:t>
        <w:br/>
        <w:t/>
        <w:br/>
        <w:t>Este nivel de accesibilidad y control es posible gracias a un modelo de negocio basado en tecnología avanzada, que permite agilizar los procesos y garantizar un servicio más eficaz que las opciones tradicionales.</w:t>
        <w:br/>
        <w:t/>
        <w:br/>
        <w:t>Un modelo de negocio centrado en las personas</w:t>
        <w:br/>
        <w:t/>
        <w:br/>
        <w:t>Alivia combina tecnología de vanguardia con un enfoque profundamente humano. Su objetivo es no solo resolver problemas financieros, sino también acompañar a los clientes en el camino hacia una vida libre de deudas, devolviéndoles la tranquilidad y la posibilidad de centrarse nuevamente en sus metas.</w:t>
        <w:br/>
        <w:t/>
        <w:br/>
        <w:t>Si se está buscando una solución innovadora, clara y efectiva para gestionar las deudas, Alivia tiene las herramientas y la experiencia para ayudar. Ponerseen contacto o dejar losdatos 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