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https://static.comunicae.com/photos/notas/1259281/Presentacin_Reputacin_Positiva_Empresas-1.png</w:t></w:r></w:hyperlink></w:p><w:p><w:pPr><w:pStyle w:val="Ttulo1"/><w:spacing w:lineRule="auto" w:line="240" w:before="280" w:after="280"/><w:rPr><w:sz w:val="44"/><w:szCs w:val="44"/></w:rPr></w:pPr><w:r><w:rPr><w:sz w:val="44"/><w:szCs w:val="44"/></w:rPr><w:t>HelpRansomware Partners with Lazarus Data Recovery to Revolutionize Cybersecurity</w:t></w:r></w:p><w:p><w:pPr><w:pStyle w:val="Ttulo2"/><w:rPr><w:color w:val="355269"/></w:rPr></w:pPr><w:r><w:rPr><w:color w:val="355269"/></w:rPr><w:t>HelpRansomware partners with Lazarus Data Recovery to revolutionize ransomware attack recovery and strengthen business cybersecurity.</w:t></w:r></w:p><w:p><w:pPr><w:pStyle w:val="LOnormal"/><w:rPr><w:color w:val="355269"/></w:rPr></w:pPr><w:r><w:rPr><w:color w:val="355269"/></w:rPr></w:r></w:p><w:p><w:pPr><w:pStyle w:val="LOnormal"/><w:jc w:val="left"/><w:rPr></w:rPr></w:pPr><w:r><w:rPr></w:rPr><w:t>Lazarus Data Recovery, a UK leader in data recovery, has announced an exclusive partnership with HelpRansomware, a global ransomware recovery and crisis management specialist, part of the ReputationUP Group.</w:t><w:br/><w:t></w:t><w:br/><w:t>This collaboration marks a major milestone in ransomware crisis management, data recovery, and penetration testing, providing businesses with comprehensive solutions to combat cyber threats.</w:t><w:br/><w:t></w:t><w:br/><w:t>About Lazarus Data Recovery: A Leading UK Data Recovery Company</w:t><w:br/><w:t></w:t><w:br/><w:t>Renowned across Europe, Lazarus specializes in recovering data from hard drives, SSDs, RAID systems, and other devices, with an impressive success rate.</w:t><w:br/><w:t></w:t><w:br/><w:t>Utilizing advanced techniques and expert technicians, Lazarus focuses on minimizing downtime, restoring operations quickly, and safeguarding critical information for businesses in a digital-first world.</w:t><w:br/><w:t></w:t><w:br/><w:t>About HelpRansomware: Guaranteed Data Recovery After a Ransomware Attack</w:t><w:br/><w:t></w:t><w:br/><w:t>HelpRansomware is the only company worldwide that guarantees full data recovery after ransomware attacks.</w:t><w:br/><w:t></w:t><w:br/><w:t>Beyond recovery, it offers comprehensive crisis management, including attacker negotiations, cybersecurity consulting, and post-incident monitoring. This unique guarantee makes it an industry leader in helping businesses recover without paying cybercriminals.</w:t><w:br/><w:t></w:t><w:br/><w:t>Key Benefits of the Lazarus and HelpRansomware Partnership:</w:t><w:br/><w:t></w:t><w:br/><w:t>This collaboration provides:</w:t><w:br/><w:t></w:t><w:br/><w:t>Guaranteed Data Recovery: HelpRansomware ensures businesses recover critical information, no matter the severity of the attack.</w:t><w:br/><w:t></w:t><w:br/><w:t>Comprehensive Cybersecurity Solutions: Covering crisis management, penetration testing, and vulnerability assessments to prevent future attacks.</w:t><w:br/><w:t></w:t><w:br/><w:t>Rapid Response Times: Combined resources ensure quick recovery, minimizing downtime and disruption.</w:t><w:br/><w:t></w:t><w:br/><w:t>Proactive Defense: Continuous assessments and system fortifications against emerging cyber threats.</w:t><w:br/><w:t></w:t><w:br/><w:t>Core Services Provided:</w:t><w:br/><w:t></w:t><w:br/><w:t>Ransomware Recovery: Decryption of ransomware-locked data without paying ransoms.</w:t><w:br/><w:t></w:t><w:br/><w:t>Crisis Management: Expertise in handling operational disruptions, negotiations, and reputation recovery.</w:t><w:br/><w:t></w:t><w:br/><w:t>Penetration Testing: Identifying and addressing vulnerabilities before they are exploited.</w:t><w:br/><w:t></w:t><w:br/><w:t>Post-Recovery Enhancements: Strengthening systems to prevent future breaches.</w:t><w:br/><w:t></w:t><w:br/><w:t>Conclusion</w:t><w:br/><w:t></w:t><w:br/><w:t>The partnership between Lazarus Data Recovery and HelpRansomware offers businesses a robust solution to tackle ransomware threats, combining Lazarus&39; extensive data recovery expertise with HelpRansomwares guaranteed ransomware recovery.</w:t><w:br/><w:t></w:t><w:br/><w:t>Together, they set a new standard for cybersecurity, ensuring businesses can recover quickly and enhance their defenses against evolving cyberattacks.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London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2024-11-28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