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https://static.comunicae.com/photos/notas/1259234/JEYPA.jpg</w:t>
        </w:r>
      </w:hyperlink>
    </w:p>
    <w:p>
      <w:pPr>
        <w:pStyle w:val="Ttulo1"/>
        <w:spacing w:lineRule="auto" w:line="240" w:before="280" w:after="280"/>
        <w:rPr>
          <w:sz w:val="44"/>
          <w:szCs w:val="44"/>
        </w:rPr>
      </w:pPr>
      <w:r>
        <w:rPr>
          <w:sz w:val="44"/>
          <w:szCs w:val="44"/>
        </w:rPr>
        <w:t>JEYPA: Una asesoría integral para empresas y particulares</w:t>
      </w:r>
    </w:p>
    <w:p>
      <w:pPr>
        <w:pStyle w:val="Ttulo2"/>
        <w:rPr>
          <w:color w:val="355269"/>
        </w:rPr>
      </w:pPr>
      <w:r>
        <w:rPr>
          <w:color w:val="355269"/>
        </w:rPr>
        <w:t>Jeypa se posiciona como una solución integral para quienes buscan servicios de asesoría profesional en diversas áreas clave. Con un enfoque multidisciplinario, esta firma abarca un amplio espectro de servicios que incluyenasesoría laboral,asesoría de extranjeríayasesoría fiscal, entre otros</w:t>
      </w:r>
    </w:p>
    <w:p>
      <w:pPr>
        <w:pStyle w:val="LOnormal"/>
        <w:rPr>
          <w:color w:val="355269"/>
        </w:rPr>
      </w:pPr>
      <w:r>
        <w:rPr>
          <w:color w:val="355269"/>
        </w:rPr>
      </w:r>
    </w:p>
    <w:p>
      <w:pPr>
        <w:pStyle w:val="LOnormal"/>
        <w:jc w:val="left"/>
        <w:rPr/>
      </w:pPr>
      <w:r>
        <w:rPr/>
        <w:t>Su propuesta de asesoría en Getafe está diseñada para atender las necesidades tanto de empresas como de particulares, consolidándose como un aliado estratégico en la gestión de procesos administrativos, legales y financieros.</w:t>
        <w:br/>
        <w:t/>
        <w:br/>
        <w:t>Un enfoque global y multidisciplinario</w:t>
        <w:br/>
        <w:t/>
        <w:br/>
        <w:t>En el mundo empresarial actual, la gestión eficiente de áreas críticas como el ámbito fiscal, laboral y de extranjería se ha convertido en un desafío que demanda no solo conocimiento especializado, sino también soluciones que permitan potenciar la eficiencia empresarial.</w:t>
        <w:br/>
        <w:t/>
        <w:br/>
        <w:t>En este contexto, Jeypa responde con un enfoque integral, proporcionando a sus clientes un servicio que cubre todas estas áreas bajo un mismo techo. El principal atractivo de Jeypa radica en su capacidad para integrar diferentes servicios de asesoría, lo que permite una visión global de las necesidades de cada cliente. Este enfoque no solo simplifica los procesos, sino que también asegura soluciones consistentes, eficientes y personalizadas para resolver las complejidades que puedan surgir en cada caso, con una completa gestoría profesional.</w:t>
        <w:br/>
        <w:t/>
        <w:br/>
        <w:t>Asesoría laboral: gestión eficiente del capital humano</w:t>
        <w:br/>
        <w:t/>
        <w:br/>
        <w:t>Una de las áreas centrales de Jeypa es laasesoría laboral, que se orienta a garantizar el cumplimiento de las normativas vigentes en la gestión de recursos humanos.</w:t>
        <w:br/>
        <w:t/>
        <w:br/>
        <w:t>Este servicio se extiende desde la elaboración de contratos laborales hasta el cálculo de nóminas, pasando por la implementación de estrategias para optimizar el desempeño del personal y la resolución de conflictos laborales.</w:t>
        <w:br/>
        <w:t/>
        <w:br/>
        <w:t>Además, la asesoría laboral no se limita a tareas administrativas. En un contexto donde las regulaciones laborales cambian con frecuencia, Jeypa asume el rol de intérprete de la normativa, asegurándose de que las empresas puedan tomar decisiones informadas que eviten sanciones y fomenten un ambiente de trabajo saludable y productivo.</w:t>
        <w:br/>
        <w:t/>
        <w:br/>
        <w:t>Su compromiso con la actualización constante garantiza que las empresas estén siempre al día con los cambios legales y puedan implementar prácticas laborales responsables.</w:t>
        <w:br/>
        <w:t/>
        <w:br/>
        <w:t>Asesoría fiscal: Planificación y cumplimiento</w:t>
        <w:br/>
        <w:t/>
        <w:br/>
        <w:t>El ámbito fiscal representa otra de las áreas estratégicas de Jeypa. Este servicio está diseñado para ofrecer a empresas, autónomos y particulares un apoyo completo en la planificación tributaria y en el cumplimiento de sus obligaciones fiscales.</w:t>
        <w:br/>
        <w:t/>
        <w:br/>
        <w:t>En este sentido, Jeypa ayuda a sus clientes a optimizar sus recursos financieros y reducir sus cargas fiscales mediante una planificación adecuada.</w:t>
        <w:br/>
        <w:t/>
        <w:br/>
        <w:t>La asesoría fiscal incluye la presentación de impuestos, la resolución de posibles conflictos con la administración tributaria y el asesoramiento en cuestiones relacionadas con deducciones y beneficios fiscales.</w:t>
        <w:br/>
        <w:t/>
        <w:br/>
        <w:t>Con un equipo de profesionales especializados, Jeypa garantiza un servicio que no solo busca el cumplimiento normativo, sino también la maximización de las oportunidades para reducir costes dentro del marco legal.</w:t>
        <w:br/>
        <w:t/>
        <w:br/>
        <w:t>Especialización en extranjería: Facilitando la movilidad internacional</w:t>
        <w:br/>
        <w:t/>
        <w:br/>
        <w:t>Uno de los servicios más destacados de Jeypa es su asesoría en extranjería, un ámbito que ha cobrado especial relevancia en los últimos años debido a la creciente movilidad internacional y las complejidades asociadas a los procesos migratorios.</w:t>
        <w:br/>
        <w:t/>
        <w:br/>
        <w:t>Este servicio está diseñado tanto para personas que buscan regularizar su situación en un país como para empresas que desean gestionar la incorporación de talento extranjero a sus equipos.</w:t>
        <w:br/>
        <w:t/>
        <w:br/>
        <w:t>Entre los servicios más demandados en esta área se encuentran la obtención de permisos de residencia y trabajo, la solicitud de visados y la regularización de situaciones migratorias.</w:t>
        <w:br/>
        <w:t/>
        <w:br/>
        <w:t>Jeypa también se encarga de asesorar en procesos de reagrupación familiar y en trámites relacionados con nacionalidades. Gracias a su experiencia, la firma se convierte en un punto de apoyo crucial para quienes enfrentan desafíos legales o administrativos en este ámbito.</w:t>
        <w:br/>
        <w:t/>
        <w:br/>
        <w:t>La asesoría en extranjería de Jeypa combina un conocimiento profundo de las normativas locales e internacionales con un enfoque empático y personalizado, atendiendo a las necesidades individuales de cada cliente y asegurando que los procesos se lleven a cabo de manera eficiente y sin contratiempos.</w:t>
        <w:br/>
        <w:t/>
        <w:br/>
        <w:t>Asesoramiento personalizado para casos complejos</w:t>
        <w:br/>
        <w:t/>
        <w:br/>
        <w:t>Uno de los pilares fundamentales de Jeypa es su capacidad para ofrecer un asesoramiento completamente adaptado a cada caso.</w:t>
        <w:br/>
        <w:t/>
        <w:br/>
        <w:t>La firma entiende que no existen soluciones universales y que cada cliente tiene necesidades y circunstancias únicas. Por ello, el equipo de Jeypa se esfuerza en conocer a fondo cada situación antes de proponer estrategias o soluciones.</w:t>
        <w:br/>
        <w:t/>
        <w:br/>
        <w:t>En este sentido, Jeypa se distingue por su capacidad para abordar situaciones complejas que requieren un análisis detallado y la intervención de diferentes especialistas.</w:t>
        <w:br/>
        <w:t/>
        <w:br/>
        <w:t>Esta cualidad convierte a la firma en un socio ideal tanto para grandes empresas con múltiples áreas de gestión como para particulares que enfrentan desafíos específicos.</w:t>
        <w:br/>
        <w:t/>
        <w:br/>
        <w:t>El valor de la experiencia y el compromiso</w:t>
        <w:br/>
        <w:t/>
        <w:br/>
        <w:t>El equipo de Jeypa está compuesto por profesionales altamente capacitados en cada una de las áreas de servicio que ofrece. </w:t>
        <w:br/>
        <w:t/>
        <w:br/>
        <w:t>Su compromiso con la actualización constante y la formación continua les permite responder con agilidad y eficacia a los cambios normativos y a las demandas de sus clientes.</w:t>
        <w:br/>
        <w:t/>
        <w:br/>
        <w:t>Además, la filosofía de trabajo de Jeypa se basa en valores como la responsabilidad, la transparencia y la cercanía. Estos principios guían cada interacción con los clientes, asegurando una experiencia confiable y satisfactoria.</w:t>
        <w:br/>
        <w:t/>
        <w:br/>
        <w:t>Una solución integral para un entorno cambiante</w:t>
        <w:br/>
        <w:t/>
        <w:br/>
        <w:t>En un entorno marcado por la complejidad legal, fiscal y laboral, contar con una asesoría como Jeypa representa una ventaja estratégica.</w:t>
        <w:br/>
        <w:t/>
        <w:br/>
        <w:t>Su capacidad para combinar servicios multidisciplinarios bajo un mismo esquema garantiza una experiencia simplificada y eficiente, permitiendo a sus clientes enfocarse en sus objetivos mientras confían en expertos para la gestión de sus necesidades.</w:t>
        <w:br/>
        <w:t/>
        <w:br/>
        <w:t>Jeypa no solo es un proveedor de servicios, sino un verdadero aliado estratégico para quienes buscan optimizar sus recursos, reducir riesgos y garantizar el cumplimiento normativo.</w:t>
        <w:br/>
        <w:t/>
        <w:br/>
        <w:t>Con su enfoque integral y su compromiso con la excelencia, esta firma se consolida como una referencia en el mundo de la asesoría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