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https://static.comunicae.com/photos/notas/1259203/Joma_Nutricion.JPG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Joma presenta su línea de complementos alimenticios y nutrición deportiva Joma Nutrition</w:t>
      </w:r>
    </w:p>
    <w:p>
      <w:pPr>
        <w:pStyle w:val="Ttulo2"/>
        <w:rPr>
          <w:color w:val="355269"/>
        </w:rPr>
      </w:pPr>
      <w:r>
        <w:rPr>
          <w:color w:val="355269"/>
        </w:rPr>
        <w:t>Fabricados con materias primas de alta calidad y una formulación Premium dirigida a aquellos que son exigentes al realizar un esfuerzo físico como a los que practican un deporte habitual como forma de diversión y bienestar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Joma, la empresa española líder en la fabricación de prendas y calzados deportivos, presenta su línea de complementos alimenticios y nutrición deportivaJoma Nutrition, con el fin de mejorar el rendimiento y la salud de todos los deportistas según su disciplina y modalidad.</w:t>
        <w:br/>
        <w:t/>
        <w:br/>
        <w:t>Los productos deJoma Nutritionestán fabricados con materias primas de alta calidad y una formulación Premium dirigida a aquellos que son exigentes al realizar un esfuerzo físico como a los que practican un deporte habitual como forma de diversión y bienestar.</w:t>
        <w:br/>
        <w:t/>
        <w:br/>
        <w:t>La alineación deJoma Nutritiones perfecta para los mejores resultados antes, durante y después de la práctica deportiva.</w:t>
        <w:br/>
        <w:t/>
        <w:br/>
        <w:t>L-Carnitina, moviliza las grasas durante el ejercicio y reduce el cansancio y la fatiga.</w:t>
        <w:br/>
        <w:t/>
        <w:br/>
        <w:t>BCAAS Premium, los llamados aminoácidos ramificados, en larutina de complementación deportiva ayudan a mejorar elrendimiento y recuperación muscular.</w:t>
        <w:br/>
        <w:t/>
        <w:br/>
        <w:t>Gel Energético, contiene electrolitos para reponer los minerales perdidos por la sudoración. Una energía instantánea fácil de llevar y consumir.</w:t>
        <w:br/>
        <w:t/>
        <w:br/>
        <w:t>Isotónico, mejora la hidratación y proporciona los nutrientes perdidos en la sudoración. Se disuelve con facilidad en el agua y tiene unos sabores muy agradables.</w:t>
        <w:br/>
        <w:t/>
        <w:br/>
        <w:t>Proteína Premium,proteína de suero de leche que ayuda a la reparación y desarrollo muscular después del ejercicio. Complejo enzimático de fácil absorción y digestión que aporta todos los aminoácidos esenciales para la síntesis de proteínas y la recuperación de tejidos. Excelente disolución y con sabor a vainilla y chocolate.</w:t>
        <w:br/>
        <w:t/>
        <w:br/>
        <w:t>Glutamina  BCAAS, mantiene el buen funcionamiento del sistema inmunitario. Mejora la recuperación muscular y la absorción de nutrientes a nivel intestinal.</w:t>
        <w:br/>
        <w:t/>
        <w:br/>
        <w:t>Creatina,micronizada. Aumenta la energía de losmúsculos, así como su recuperación. También favorece su crecimiento.</w:t>
        <w:br/>
        <w:t/>
        <w:br/>
        <w:t>Sales minerales, la combinación perfecta de minerales (zinc, magnesio) y vitaminas (D3, B1 y B6).</w:t>
        <w:br/>
        <w:t/>
        <w:br/>
        <w:t>También es posible una combinación de estos productos para un mayor rendimiento.</w:t>
        <w:br/>
        <w:t/>
        <w:br/>
        <w:t>Ya se puedeadquirir los productosJoma Nutritionen tiendas Joma, herbolarios,La Ventana Natural, centros especializados y el canal on line.</w:t>
        <w:br/>
        <w:t/>
        <w:br/>
        <w:t>Más información enwww.joma.com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2024-11-26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