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https://static.comunicae.com/photos/notas/1258884/Presentacin_Reputacin_Positiva_Empresas_1.png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HelpRansomware se asocia con Lazarus Data Recovery para revolucionar la ciberseguridad</w:t>
      </w:r>
    </w:p>
    <w:p>
      <w:pPr>
        <w:pStyle w:val="Ttulo2"/>
        <w:rPr>
          <w:color w:val="355269"/>
        </w:rPr>
      </w:pPr>
      <w:r>
        <w:rPr>
          <w:color w:val="355269"/>
        </w:rPr>
        <w:t>HelpRansomware se une a Lazarus Data Recovery para transformar la recuperación tras ataques de ransomware y fortalecer la ciberseguridad empresarial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Lazarus Data Recovery, líder en recuperación de datos en el Reino Unido, ha anunciado una asociación exclusiva con HelpRansomware, especialista global en recuperación de ransomware y gestión de crisis, que forma parte del grupo ReputationUP.</w:t>
        <w:br/>
        <w:t/>
        <w:br/>
        <w:t>Esta colaboración marca un hito importante en la gestión de crisis por ransomware, la recuperación de datos y las pruebas de penetración, ofreciendo a las empresas soluciones integrales para combatir las amenazas cibernéticas.</w:t>
        <w:br/>
        <w:t/>
        <w:br/>
        <w:t>Acerca de Lazarus Data Recovery: Una empresa líder en recuperación de datos en el Reino Unido</w:t>
        <w:br/>
        <w:t/>
        <w:br/>
        <w:t>Reconocida en toda Europa, Lazarus se especializa en la recuperación de datos de discos duros, SSD, sistemas RAID y otros dispositivos, con una impresionante tasa de éxito.</w:t>
        <w:br/>
        <w:t/>
        <w:br/>
        <w:t>Utilizando técnicas avanzadas y técnicos expertos, Lazarus se enfoca en minimizar el tiempo de inactividad, restaurar las operaciones rápidamente y proteger información crítica para las empresas en un mundo digitalizado.</w:t>
        <w:br/>
        <w:t/>
        <w:br/>
        <w:t>Acerca de HelpRansomware: Recuperación de datos garantizada tras un ataque de ransomware</w:t>
        <w:br/>
        <w:t/>
        <w:br/>
        <w:t>HelpRansomware es la única empresa en el mundo que garantiza la recuperación completa de datos tras un ataque de ransomware.</w:t>
        <w:br/>
        <w:t/>
        <w:br/>
        <w:t>Además de la recuperación, ofrece una gestión integral de crisis que incluye negociaciones con los atacantes, consultoría en ciberseguridad y monitoreo posterior al incidente. Esta garantía única la posiciona como líder en la industria, ayudando a las empresas a recuperarse sin pagar a los ciberdelincuentes.</w:t>
        <w:br/>
        <w:t/>
        <w:br/>
        <w:t>Beneficios clave de la asociación entre Lazarus y HelpRansomware</w:t>
        <w:br/>
        <w:t/>
        <w:br/>
        <w:t>Esta colaboración proporciona:</w:t>
        <w:br/>
        <w:t/>
        <w:br/>
        <w:t>Recuperación de datos garantizada: HelpRansomware asegura que las empresas recuperen información crítica, sin importar la gravedad del ataque.</w:t>
        <w:br/>
        <w:t/>
        <w:br/>
        <w:t>Soluciones integrales de ciberseguridad: Incluyen gestión de crisis, pruebas de penetración y evaluaciones de vulnerabilidad para prevenir futuros ataques.</w:t>
        <w:br/>
        <w:t/>
        <w:br/>
        <w:t>Tiempos de respuesta rápida: Los recursos combinados garantizan una recuperación ágil, minimizando el tiempo de inactividad y las interrupciones.</w:t>
        <w:br/>
        <w:t/>
        <w:br/>
        <w:t>Defensa proactiva: Evaluaciones continuas y fortalecimiento de sistemas contra amenazas cibernéticas emergentes.</w:t>
        <w:br/>
        <w:t/>
        <w:br/>
        <w:t>Servicios principales ofrecidos:</w:t>
        <w:br/>
        <w:t/>
        <w:br/>
        <w:t>Recuperación de ransomware: Desencriptación de datos bloqueados por ransomware sin necesidad de pagar rescates.</w:t>
        <w:br/>
        <w:t/>
        <w:br/>
        <w:t>Gestión de crisis: Experiencia en manejo de interrupciones operativas, negociaciones y recuperación de reputación.</w:t>
        <w:br/>
        <w:t/>
        <w:br/>
        <w:t>Pruebas de penetración: Identificación y resolución de vulnerabilidades antes de que sean explotadas.</w:t>
        <w:br/>
        <w:t/>
        <w:br/>
        <w:t>Mejoras post-recuperación: Fortalecimiento de sistemas para prevenir futuras brechas de seguridad.</w:t>
        <w:br/>
        <w:t/>
        <w:br/>
        <w:t>Conclusión</w:t>
        <w:br/>
        <w:t/>
        <w:br/>
        <w:t>La asociación entre Lazarus Data Recovery y HelpRansomware ofrece a las empresas una solución robusta para enfrentar amenazas de ransomware, combinando la amplia experiencia en recuperación de datos de Lazarus con la recuperación garantizada de ransomware de HelpRansomware.</w:t>
        <w:br/>
        <w:t/>
        <w:br/>
        <w:t>Juntos, establecen un nuevo estándar en ciberseguridad, asegurando que las empresas puedan recuperarse rápidamente y mejorar sus defensas frente a ataques cibernéticos en constante evolución.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