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https://static.comunicae.com/photos/notas/1254599/IMG_20231109_142555-2.jpg</w:t>
        </w:r>
      </w:hyperlink>
    </w:p>
    <w:p>
      <w:pPr>
        <w:pStyle w:val="Ttulo1"/>
        <w:spacing w:lineRule="auto" w:line="240" w:before="280" w:after="280"/>
        <w:rPr>
          <w:sz w:val="44"/>
          <w:szCs w:val="44"/>
        </w:rPr>
      </w:pPr>
      <w:r>
        <w:rPr>
          <w:sz w:val="44"/>
          <w:szCs w:val="44"/>
        </w:rPr>
        <w:t>4 Esquinas reinventa el concepto de tapeo en el corazón de Monzón</w:t>
      </w:r>
    </w:p>
    <w:p>
      <w:pPr>
        <w:pStyle w:val="Ttulo2"/>
        <w:rPr>
          <w:color w:val="355269"/>
        </w:rPr>
      </w:pPr>
      <w:r>
        <w:rPr>
          <w:color w:val="355269"/>
        </w:rPr>
        <w:t>En el centro de la ciudad de Monzón, el bar de tapas 4 Esquinas se consolida como el destino predilecto para los amantes de la gastronomía de la provincia de Huesca, ofreciendo una experiencia culinaria que reinventa el tradicional concepto relacionado con el tapeo</w:t>
      </w:r>
    </w:p>
    <w:p>
      <w:pPr>
        <w:pStyle w:val="LOnormal"/>
        <w:rPr>
          <w:color w:val="355269"/>
        </w:rPr>
      </w:pPr>
      <w:r>
        <w:rPr>
          <w:color w:val="355269"/>
        </w:rPr>
      </w:r>
    </w:p>
    <w:p>
      <w:pPr>
        <w:pStyle w:val="LOnormal"/>
        <w:jc w:val="left"/>
        <w:rPr/>
      </w:pPr>
      <w:r>
        <w:rPr/>
        <w:t>Desde su inauguración, 4 Esquinas ha logrado capturar la esencia de la cultura de tapas, esa tradición española por excelencia que consiste en pequeños platos para degustar y compartir. Situado estratégicamente en el casco antiguo de Monzón (Huesca), este bar de tapas no solo ha sabido atraer a locales y visitantes con su excepcional oferta culinaria, sino que también ha reinventado la experiencia del tapeo, combinando sabores clásicos con técnicas contemporáneas.</w:t>
        <w:br/>
        <w:t/>
        <w:br/>
        <w:t>Una experiencia gastronómica única</w:t>
        <w:br/>
        <w:t/>
        <w:br/>
        <w:t>4 Esquinas ofrece una carta variada que satisface todos los paladares, desde los más tradicionales, hasta los más aventureros. Las tapas, elaboradas con ingredientes de la más alta calidad y presentadas de manera innovadora, son el corazón de la experiencia en 4 Esquinas. Y es que, cada plato de patatas bravas, gambas gabardina, calamares, croquetas o empanadillas es un homenaje a la riqueza gastronómica de España, permitiendo a los comensales embarcarse en un viaje de sabores único.</w:t>
        <w:br/>
        <w:t/>
        <w:br/>
        <w:t>Además, el compromiso de 4 Esquinas con la calidad se extiende también a su selección de vinos y bebidas, cuidadosamente elegida para complementar a la perfección cada tapa. Desde vinos de la zona o de otras D.O. del país, hasta cervezas artesanales y cócteles innovadores, cada semana con una ginebra destacada, la bebida adecuada espera para elevar cada bocado a una experiencia inolvidable.</w:t>
        <w:br/>
        <w:t/>
        <w:br/>
        <w:t>Un espacio para todos</w:t>
        <w:br/>
        <w:t/>
        <w:br/>
        <w:t>Pero el bar 4 Esquinas no solo es reconocido por su oferta culinaria, sino también por el cálido ambiente que lo caracteriza. Con un diseño que combina elementos rústicos y modernos, este bar de tapas ofrece el escenario perfecto para todo tipo de encuentros, desde una comida casual con amigos, hasta celebraciones especiales. Además, su terraza, abierta durante los meses más cálidos, se ha convertido en el lugar ideal para disfrutar de los días y las noches de Monzón, ofreciendo vistas inigualables del casco antiguo de la ciudad y también de su castillo.</w:t>
        <w:br/>
        <w:t/>
        <w:br/>
        <w:t>Eventos y actividades</w:t>
        <w:br/>
        <w:t/>
        <w:br/>
        <w:t>Además de su propuesta gastronómica, este bar también destaca por su dinámico calendario de eventos. Catas de vino y noches de música en vivo son solo algunas de las actividades que este bar de tapas ofrece para enriquecer la experiencia de sus visitantes. Con estas iniciativas, 4 Esquinas busca no solo alimentar el cuerpo, sino también el alma y el espíritu comunitario de Monzón.</w:t>
        <w:br/>
        <w:t/>
        <w:br/>
        <w:t>Una invitación abierta</w:t>
        <w:br/>
        <w:t/>
        <w:br/>
        <w:t>Por todo ello, 4 Esquinas invita a todos, tanto residentes de Monzón como visitantes, a descubrir por qué su bar de tapas es el lugar por excelencia para disfrutar de grandes experiencias en un ambiente inigualable. Y es que, con un enfoque centrado en la calidad, la innovación y el servicio excepcional, 4 Esquinas promete continuar siendo un referente de la gastronomía y la cultura de tapasenlaprovincia.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