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https://static.comunicae.com/photos/notas/1254508/secretcasinotips_log_mejores.png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industria del juego y los casinos online experimenta un crecimiento notable en España</w:t>
      </w:r>
    </w:p>
    <w:p>
      <w:pPr>
        <w:pStyle w:val="Ttulo2"/>
        <w:rPr>
          <w:color w:val="355269"/>
        </w:rPr>
      </w:pPr>
      <w:r>
        <w:rPr>
          <w:color w:val="355269"/>
        </w:rPr>
        <w:t>En medio de un aumento significativo del juego online en España, especialmente entre los jóvenes, Secret Casino Tips se destaca como un faro de juego responsable, ofreciendo consejos de expertos y los últimos bonos para garantizar una experiencia segura y placentera para todos los jugadores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panorama del juego online en España ha experimentado un aumento significativo en popularidad, especialmente entre el público más joven. Un informe reciente indica que el número de jóvenes entre 18 y 25 años que participan en el juego online ha aumentado un 41% desde 2019. Este crecimiento se atribuye a la mayor disponibilidad de aplicaciones de juego y más tiempo libre en casa durante la pandemia de Covid.</w:t>
        <w:br/>
        <w:t/>
        <w:br/>
        <w:t>La Dirección General de Ordenación del Juego ha registrado un aumento sustancial en la cantidad promedio apostada, pasando de €215 al año en 2019 a €333 en 2023. El grupo de edad de 18-25 años está al borde de convertirse en el rango de edad principal para las actividades de juego, seguido de cerca por el grupo de 26-35 años. Los ingresos del juego online en España también han experimentado un aumento, y se prevé que la industria continúe creciendo, proyectando alcanzar un volumen de mercado de US$2.51 mil millones para 2029 (Previsión del Mercado de Statista).</w:t>
        <w:br/>
        <w:t/>
        <w:br/>
        <w:t>En medio de este creciente entusiasmo por los casinos online,Secret Casino Tipsha surgido como una plataforma de confianza y fiable para los entusiastas del juego online. Con un equipo de expertos con una amplia experiencia en la industria del juego y el entretenimiento, Secret Casino Tips ofrece valiosas perspectivas, consejos y estrategias para ayudar a los jugadores a participar en juegos de casino online de manera responsable.</w:t>
        <w:br/>
        <w:t/>
        <w:br/>
        <w:t>Secret Casino Tips se enorgullece de proporcionar contenido independiente de alta calidad que empodera a los usuarios con el conocimiento para apostar de manera efectiva y responsable. La dedicación del sitio a la información honesta y centrada en el usuario lo ha convertido en un recurso imprescindible para los jugadores que buscan navegar el mundo de los casinos online de manera segura.</w:t>
        <w:br/>
        <w:t/>
        <w:br/>
        <w:t>A medida que la industria continúa expandiéndose, Secret Casino Tips sigue comprometido a mejorar su contenido y ofrecer los consejos de apuestas más recientes y efectivos. La plataforma también enfatiza la importancia de la conciencia sobre los riesgos potenciales asociados con el juego, abogando por un juego responsable y advirtiendo contra los peligros de la adicción.</w:t>
        <w:br/>
        <w:t/>
        <w:br/>
        <w:t>Para aquellos que buscan explorar el dinámico mundo de los casinos online, Secret Casino Tips es un aliado invaluable, ofreciendo los últimos bonos y una riqueza de información para garantizar una experiencia de juego segura y placentera.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