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https://static.comunicae.com/photos/notas/1254151/Clinica-laser-tratamientos-estetica-corporal.jpg</w:t>
        </w:r>
      </w:hyperlink>
    </w:p>
    <w:p>
      <w:pPr>
        <w:pStyle w:val="Ttulo1"/>
        <w:spacing w:lineRule="auto" w:line="240" w:before="280" w:after="280"/>
        <w:rPr>
          <w:sz w:val="44"/>
          <w:szCs w:val="44"/>
        </w:rPr>
      </w:pPr>
      <w:r>
        <w:rPr>
          <w:sz w:val="44"/>
          <w:szCs w:val="44"/>
        </w:rPr>
        <w:t>Clínica Multilaser: belleza y bienestar con tratamientos corporales láser para un verano radiante</w:t>
      </w:r>
    </w:p>
    <w:p>
      <w:pPr>
        <w:pStyle w:val="Ttulo2"/>
        <w:rPr>
          <w:color w:val="355269"/>
        </w:rPr>
      </w:pPr>
      <w:r>
        <w:rPr>
          <w:color w:val="355269"/>
        </w:rPr>
        <w:t>Clínica Multilaser ofrece tratamientos como Criolipólisis CoolSculpting, depilación láser, radiofrecuencia Thermalipo, y carboxiterapia, enfocados en mejorar el bienestar y la apariencia física
</w:t>
      </w:r>
    </w:p>
    <w:p>
      <w:pPr>
        <w:pStyle w:val="LOnormal"/>
        <w:rPr>
          <w:color w:val="355269"/>
        </w:rPr>
      </w:pPr>
      <w:r>
        <w:rPr>
          <w:color w:val="355269"/>
        </w:rPr>
      </w:r>
    </w:p>
    <w:p>
      <w:pPr>
        <w:pStyle w:val="LOnormal"/>
        <w:jc w:val="left"/>
        <w:rPr/>
      </w:pPr>
      <w:r>
        <w:rPr/>
        <w:t>El verano está a la vuelta de la esquina y desde la Clínica dermatológica Láser Multilaser lo tienen todo preparado para hacer que el cuerpo luzca perfecto en la temporada estival. Cuenta con una gama de servicios de última generación, Multilaser se posiciona como la elección ideal para quienes buscan realzar su apariencia y bienestar durante la temporada veraniega.</w:t>
        <w:br/>
        <w:t/>
        <w:br/>
        <w:t>En Clínica Multilaser, el verano es sinónimo de renovación y belleza con su avanzada tecnología láser que ofrece una extensa gama de tratamientos corporales. Además de la popular Criolipólisis CoolSculpting, diseñada para esculpir el cuerpo reduciendo la grasa localizada, la clínica es experta en depilación láser, proporcionando una solución duradera para una piel suave y libre de vello. También destacan tratamientos como la radiofrecuencia Thermalipo y la carboxiterapia, ambos perfectos para tonificar y mejorar la textura de la piel, ofreciendo resultados que contribuyen a un aspecto más firme y rejuvenecido.</w:t>
        <w:br/>
        <w:t/>
        <w:br/>
        <w:t>La gama de servicios se completa con opciones como la eliminación de estrías y la reducción de celulitis, tratamientos que utilizan las últimas tecnologías para garantizar la eficacia y seguridad. Cada procedimiento está diseñado a medida, considerando las necesidades específicas y los objetivos estéticos de cada cliente, lo que asegura una experiencia completamente personalizada y satisfactoria.</w:t>
        <w:br/>
        <w:t/>
        <w:br/>
        <w:t>Los tratamientos de Multilaser no solo buscan embellecer, sino que también están enfocados en promover el bienestar integral. Con un equipo de especialistas altamente cualificados y un enfoque dedicado a la atención al cliente, Multilaser se compromete a ofrecer un servicio excepcional, haciendo de cada visita una oportunidad para mejorar tanto la apariencia física como la confianza en sí mismo de sus clientes. Preparar elcuerpo para el verano en Multilaser, donde la ciencia y la estética se unen para crear la mejor versión de cada uno.</w:t>
        <w:br/>
        <w:t/>
        <w:br/>
        <w:t>Clínica Multilaser es la clínica láser perfecta para aquellos que desean preparar su cuerpo para el verano con tratamientos seguros, efectivos y personalizados. Con tecnología de punta y un enfoque centrado en el cliente, la clínica garantiza una experiencia excepcional y resultados visibles. Visitar Multilaser para una transformación veraniega que combina ciencia, estética y salud.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