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https://static.comunicae.com/photos/notas/1253855/VIKENZO-NATURE.jpg</w:t>
        </w:r>
      </w:hyperlink>
    </w:p>
    <w:p>
      <w:pPr>
        <w:pStyle w:val="Ttulo1"/>
        <w:spacing w:lineRule="auto" w:line="240" w:before="280" w:after="280"/>
        <w:rPr>
          <w:sz w:val="44"/>
          <w:szCs w:val="44"/>
        </w:rPr>
      </w:pPr>
      <w:r>
        <w:rPr>
          <w:sz w:val="44"/>
          <w:szCs w:val="44"/>
        </w:rPr>
        <w:t>Vikenzo Nature: líder en innovación y excelencia en jardines verticales artificiales</w:t>
      </w:r>
    </w:p>
    <w:p>
      <w:pPr>
        <w:pStyle w:val="Ttulo2"/>
        <w:rPr>
          <w:color w:val="355269"/>
        </w:rPr>
      </w:pPr>
      <w:r>
        <w:rPr>
          <w:color w:val="355269"/>
        </w:rPr>
        <w:t>En el mundo dinámico del diseño de interiores y paisajismo, la búsqueda de soluciones que combinen estética, funcionalidad y sostenibilidad es una constante</w:t>
      </w:r>
    </w:p>
    <w:p>
      <w:pPr>
        <w:pStyle w:val="LOnormal"/>
        <w:rPr>
          <w:color w:val="355269"/>
        </w:rPr>
      </w:pPr>
      <w:r>
        <w:rPr>
          <w:color w:val="355269"/>
        </w:rPr>
      </w:r>
    </w:p>
    <w:p>
      <w:pPr>
        <w:pStyle w:val="LOnormal"/>
        <w:jc w:val="left"/>
        <w:rPr/>
      </w:pPr>
      <w:r>
        <w:rPr/>
        <w:t>En este contexto, Vikenzo Nature se destaca como un referente en la creación de jardines verticales en Madrid, ofreciendo una fusión única de innovación, experiencia y compromiso con el cliente.</w:t>
        <w:br/>
        <w:t/>
        <w:br/>
        <w:t>Desde su establecimiento, Vikenzo Nature ha sido pionero en el campo del paisajismo vertical, explorando nuevas formas de integrar la naturaleza en entornos urbanos y arquitectónicos.</w:t>
        <w:br/>
        <w:t/>
        <w:br/>
        <w:t>Con una visión creativa y vanguardista, la empresa ha desarrollado un enfoque distintivo que busca transformar los espacios a través de la belleza natural y la sofisticación del diseño.</w:t>
        <w:br/>
        <w:t/>
        <w:br/>
        <w:t>Equipo de expertos y servicio integral al cliente</w:t>
        <w:br/>
        <w:t/>
        <w:br/>
        <w:t>El éxito de Vikenzo Nature se basa en su equipo de expertos en decoración y paisajismo, cuya pasión y experiencia se reflejan en cada proyecto. Comprometidos con la excelencia y la atención al detalle, estos profesionales colaboran estrechamente con los clientes para comprender sus necesidades y crear soluciones personalizadas que superen sus expectativas.</w:t>
        <w:br/>
        <w:t/>
        <w:br/>
        <w:t>Desde el primer contacto, Vikenzo Nature se compromete a ofrecer un servicio integral y personalizado. La atención previa al cliente es una prioridad, con un equipo dedicado a escuchar las ideas y requerimientos de cada cliente y ofrecer orientación experta en cada etapa del proceso. Esta atención individualizada asegura que cada proyecto refleje la visión y el estilo únicos de los clientes.</w:t>
        <w:br/>
        <w:t/>
        <w:br/>
        <w:t>Asesoría técnica especializada y diseño personalizado</w:t>
        <w:br/>
        <w:t/>
        <w:br/>
        <w:t>La asesoría técnica es otro pilar fundamental del servicio que ofrece Vikenzo Nature. Gracias a la experiencia y conocimientos de su equipo, la empresa puede ofrecer recomendaciones sólidas sobre los materiales y estructuras de soporte más adecuados para cada proyecto de jardines verticales artificiales.</w:t>
        <w:br/>
        <w:t/>
        <w:br/>
        <w:t>Esta asesoría garantiza que los jardines verticales artificiales no solo sean estéticamente atractivos, sino también funcionales y de bajo mantenimiento, adaptándose perfectamente a las necesidades y especificaciones de cada cliente.</w:t>
        <w:br/>
        <w:t/>
        <w:br/>
        <w:t>La fase de diseño previo es crucial en la creación de jardines verticales artificiales, y Vikenzo Nature se destaca por su enfoque meticuloso y creativo en esta etapa. Utilizando tecnologías avanzadas de diseño, el equipo de diseño de la empresa desarrolla propuestas detalladas y realistas que permiten a los clientes visualizar el resultado final de su proyecto.</w:t>
        <w:br/>
        <w:t/>
        <w:br/>
        <w:t>Instalación profesional y compromiso con la sostenibilidad</w:t>
        <w:br/>
        <w:t/>
        <w:br/>
        <w:t>Una vez aprobado el diseño, Vikenzo Nature procede con la instalación de los jardines verticales artificiales. Este proceso se lleva a cabo con la máxima precisión y atención al detalle, garantizando que cada elemento se coloque correctamente para lograr un resultado final impresionante y duradero.</w:t>
        <w:br/>
        <w:t/>
        <w:br/>
        <w:t>El equipo de instalación de la empresa cuenta con la experiencia y habilidades necesarias para afrontar cualquier desafío y asegurar la calidad y estabilidad de cada proyecto.</w:t>
        <w:br/>
        <w:t/>
        <w:br/>
        <w:t>Además de su enfoque en la calidad y el diseño, Vikenzo Nature también está comprometido con la sostenibilidad y la conservación del medio ambiente.</w:t>
        <w:br/>
        <w:t/>
        <w:br/>
        <w:t>Al optar por jardines verticales artificiales, los clientes pueden disfrutar de la belleza de la naturaleza sin comprometer los recursos naturales. La empresa se esfuerza por utilizar materiales y técnicas de fabricación respetuosos con el medio ambiente en todos sus proyectos, contribuyendo así a un futuro más verde y sostenible.</w:t>
        <w:br/>
        <w:t/>
        <w:br/>
        <w:t>Continuo compromiso con la excelencia</w:t>
        <w:br/>
        <w:t/>
        <w:br/>
        <w:t>Vikenzo Nature destaca como un líder en el campo de los jardines verticales artificiales, gracias a su enfoque innovador, su equipo altamente cualificado y su compromiso con la excelencia y la sostenibilidad.</w:t>
        <w:br/>
        <w:t/>
        <w:br/>
        <w:t>Con una combinación única de creatividad, experiencia y profesionalidad, la empresa continúa superando las expectativas de sus clientes y estableciendo nuevos estándares en el diseño de interiores y paisajismo.</w:t>
        <w:br/>
        <w:t/>
        <w:br/>
        <w:t>Compromiso con la calidad y la innovación continua</w:t>
        <w:br/>
        <w:t/>
        <w:br/>
        <w:t>Manteniendo siempre la mejor oferta del mercado en la calidad de los productos y el precio de los jardines verticales, Vikenzo Nature se distingue por su compromiso constante con la excelencia y la innovación.</w:t>
        <w:br/>
        <w:t/>
        <w:br/>
        <w:t>La empresa se esfuerza por estar a la vanguardia de la industria, incorporando regularmente nuevos productos y materiales que ofrecen una apariencia más natural y auténtica a sus diseños.</w:t>
        <w:br/>
        <w:t/>
        <w:br/>
        <w:t>En respuesta a las demandas cambiantes del mercado y las preferencias de los clientes, Vikenzo Nature incorpora de forma constante las últimas tendencias en sus diseños de jardines verticales. Desde estilos modernos y minimalistas hasta diseños más exuberantes, la empresa se adapta a una variedad de estilos y preferencias, garantizando que cada proyecto sea único y personalizado.</w:t>
        <w:br/>
        <w:t/>
        <w:br/>
        <w:t>Además de seguir las tendencias del mercado, Vikenzo Nature también se destaca por su uso de plantas artificiales de última generación. Estas plantas no solo ofrecen un aspecto visual impresionante, sino que también proporcionan un entorno más natural y acogedor a los espacios donde se instalan.</w:t>
        <w:br/>
        <w:t/>
        <w:br/>
        <w:t>Lo más destacado es que estos jardines verticales están totalmente libres de mantenimiento, lo que los convierte en una opción práctica y conveniente para una variedad de entornos y aplicaciones.</w:t>
        <w:br/>
        <w:t/>
        <w:br/>
        <w:t>Variedad de tipos de jardines verticales artificiales según el tipo de planta</w:t>
        <w:br/>
        <w:t/>
        <w:br/>
        <w:t>Aunque los jardines verticales artificiales replican la belleza de la naturaleza de manera sintética, Vikenzo Nature ofrece una amplia gama de tipos de jardines verticales artificiales que imitan diversos entornos naturales. Estos jardines están diseñados para satisfacer diferentes preferencias estéticas y adaptarse a una variedad de espacios interiores y exteriores.</w:t>
        <w:br/>
        <w:t/>
        <w:br/>
        <w:t>Jardines verticales boscosos: Inspirados en los densos bosques naturales, estos jardines verticales artificiales están compuestos por una variedad de follajes frondosos, musgos y helechos. Replican la exuberancia y la frescura de los bosques, creando una atmósfera tranquila y relajante en cualquier entorno.</w:t>
        <w:br/>
        <w:t/>
        <w:br/>
        <w:t>Jardines verticales florales: Estos jardines artificiales están adornados con una amplia selección de flores de aspecto realista. Desde rosas y lirios hasta margaritas y tulipanes, estos jardines aportan un toque de color y vitalidad a cualquier espacio, imitando la belleza efímera de un jardín en floración.</w:t>
        <w:br/>
        <w:t/>
        <w:br/>
        <w:t>Jardines verticales tropicales: Inspirados en los exuberantes paisajes tropicales, estos jardines verticales artificiales presentan una variedad de plantas tropicales como palmeras, bromelias y helechos exóticos. Con su follaje exuberante y sus colores vibrantes, estos jardines evocan la sensación de estar en un paraíso tropical.</w:t>
        <w:br/>
        <w:t/>
        <w:br/>
        <w:t>Jardines verticales desérticos: Para espacios que buscan una estética más árida y minimalista, los jardines verticales artificiales desérticos son una excelente opción. Estos jardines están compuestos por cactus, suculentas, imitando la belleza única y la serenidad del desierto.</w:t>
        <w:br/>
        <w:t/>
        <w:br/>
        <w:t>Jardines verticales de estilo zen: Inspirados en los tradicionales jardines japoneses, estos jardines artificiales están diseñados para promover la tranquilidad y la armonía. Caracterizados por su simplicidad y equilibrio, estos jardines presentan una selección de plantas de hojas verdes y suaves.</w:t>
        <w:br/>
        <w:t/>
        <w:br/>
        <w:t>jardines verticales de bosques de musgo: Perfectos para espacios interiores con una estética natural y orgánica, estos jardines artificiales están compuestos por paneles de musgo artificial que imitan la apariencia de un bosque cubierto de musgo. Estos jardines añaden una sensación de calma y conexión con la naturaleza a cualquier ambiente.</w:t>
        <w:br/>
        <w:t/>
        <w:br/>
        <w:t>Jardines verticales urbanos: Diseñados especialmente para entornos urbanos y contemporáneos, estos jardines artificiales combinan plantas de aspecto moderno y estructuras metálicas o de hormigón. Son ideales para añadir un toque de verdor y frescura a espacios como balcones, terrazas y patios urbanos.</w:t>
        <w:br/>
        <w:t/>
        <w:br/>
        <w:t>Con esta variedad de tipos de jardines verticales artificiales, Vikenzo Nature permite a sus clientes crear ambientes únicos y personalizados que reflejen su estilo y personalidad, sin comprometer la estética ni la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