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https://static.comunicae.com/photos/notas/1253809/TAN_REAL_COMO_LA_NEWTORKINA.1X1-9-1-1.jpg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Tan real como La Newyorkina, la nueva campaña de La Newyorkina en donde convierte en protagonistas a sus consumidores</w:t>
      </w:r>
    </w:p>
    <w:p>
      <w:pPr>
        <w:pStyle w:val="Ttulo2"/>
        <w:rPr>
          <w:color w:val="355269"/>
        </w:rPr>
      </w:pPr>
      <w:r>
        <w:rPr>
          <w:color w:val="355269"/>
        </w:rPr>
        <w:t>La Newyorkina, conocida por sus granOlas, Overnights y barritas de fruta prensada que han conquistado el paladar del consumidor nacional e internacional, acaba de lanzar una preciosa iniciativa en sus redes sociales buscando fidelizar a sus clientes y dar voz a las historias de algunos de sus seguidores más fieles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 que hace que La Newyorkina sea verdaderamente especial es su capacidad para atraer a una amplia gama de perfiles de consumidores. Desde deportistas hasta nutricionistas, pasando por madres y padres de familia, atletas, abogados y muchos más. Todos encuentran en la marca una opción nutritiva y deliciosa para satisfacer sus necesidades alimenticias de los distintos momentos del día.</w:t>
        <w:br/>
        <w:t/>
        <w:br/>
        <w:t>De la mano de la agencia PR Bolboreta Comunicación, la marca asturiana ha decidido destacar las historias de sus consumidores más fieles, convirtiéndolos en protagonistas de sus redes sociales. A partir de abril y hasta diciembre, cada mes habrá un consumidor real de La Newyorkina que compartirá en primera persona su vida y su relación con la marca.</w:t>
        <w:br/>
        <w:t/>
        <w:br/>
        <w:t>En palabras de Pelayo Pérez, CEO de La Newyorkina, esta acción busca mostrar a la gente real detrás de nuestra marca, aquellos que han encontrado en La Newyorkina algo más que una simple granola... que sus historias inspiren a otros y demuestren que La Newyorkina es mucho más que un producto, es un estilo de vida.</w:t>
        <w:br/>
        <w:t/>
        <w:br/>
        <w:t>Esta iniciativa busca romper con el anonimato de los consumidores y darles un lugar destacado, reforzando así el vínculo emocional entre la marca y sus seguidores.</w:t>
        <w:br/>
        <w:t/>
        <w:br/>
        <w:t>La Newyorkina continúa su expansión y su compromiso de ofrecer productos de calidad que no solo deleiten el paladar, sino que también conecten con las historias y experiencias de quienes los consumen.</w:t>
        <w:br/>
        <w:t/>
        <w:br/>
        <w:t>Sobre La Newyorkina</w:t>
        <w:br/>
        <w:t/>
        <w:br/>
        <w:t>La Newyorkina es una pequeña compañía de alimentos pionera en la elaboración de granola artesanal en España. Desde su obrador en Oviedo (Asturias), fabrican una crujiente y original granola, Overnights y barritas de fruta prensada. Este proyecto, que surgió después de un viaje de sus creadores a la ciudad de Nueva York, ha conseguido hacerse un más que merecido hueco en el mercado nacional e internacional gracias a su apuesta por la elaboración de un producto artesanal elaborado con ingredientes de primera calidad, pensado para satisfacer los paladares más exigentes. La marca es una empresa B-Corp, gracias a su cumplimiento con los más altos estándares en términos de desempeño social y ambiental, transparencia y responsabilidad empresarial.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Oviedo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