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https://static.comunicae.com/photos/notas/1253641/camper-en-castellar-del-valles-1-1-1.png</w:t>
        </w:r>
      </w:hyperlink>
    </w:p>
    <w:p>
      <w:pPr>
        <w:pStyle w:val="Ttulo1"/>
        <w:spacing w:lineRule="auto" w:line="240" w:before="280" w:after="280"/>
        <w:rPr>
          <w:sz w:val="44"/>
          <w:szCs w:val="44"/>
        </w:rPr>
      </w:pPr>
      <w:r>
        <w:rPr>
          <w:sz w:val="44"/>
          <w:szCs w:val="44"/>
        </w:rPr>
        <w:t>Las Bassones Rent a Van estrenan nueva página web</w:t>
      </w:r>
    </w:p>
    <w:p>
      <w:pPr>
        <w:pStyle w:val="Ttulo2"/>
        <w:rPr>
          <w:color w:val="355269"/>
        </w:rPr>
      </w:pPr>
      <w:r>
        <w:rPr>
          <w:color w:val="355269"/>
        </w:rPr>
        <w:t>Las Bassones Rent a Van estrena página web para reservas gracias al Kit Digital y al agente digitalizador Remarketing Data Solutions</w:t>
      </w:r>
    </w:p>
    <w:p>
      <w:pPr>
        <w:pStyle w:val="LOnormal"/>
        <w:rPr>
          <w:color w:val="355269"/>
        </w:rPr>
      </w:pPr>
      <w:r>
        <w:rPr>
          <w:color w:val="355269"/>
        </w:rPr>
      </w:r>
    </w:p>
    <w:p>
      <w:pPr>
        <w:pStyle w:val="LOnormal"/>
        <w:jc w:val="left"/>
        <w:rPr/>
      </w:pPr>
      <w:r>
        <w:rPr/>
        <w:t>Las Bassones Rent a Van está orgulloso de anunciar el lanzamiento de su nueva página web, diseñada para hacer que laexperiencia de reserva sea más fácil y directa que nunca. Y eso no es todo,apartir de ahora, los clientes ya no tendrán que preocuparse por las comisiones adicionales. Las Bassones quierebrindarte la mejor experiencia posible, desde el momento en que el usuario reserva la autocaravana hasta que comienza elviaje.</w:t>
        <w:br/>
        <w:t/>
        <w:br/>
        <w:t>La nueva página web ofrece a los clientesla comodidad de reservar directamente en laplataforma, eliminando intermediarios y simplificando el proceso de reserva. Con unos pocos clics, es posibleasegurar lacamper para la siguienteaventura por España.</w:t>
        <w:br/>
        <w:t/>
        <w:br/>
        <w:t>Las Bassones más cerca que nunca. Por eso, en lapágina web, se encontrará un botón de WhatsApp queconecta directamente con Raúl, el apasionado propietario de Las Bassones Rent a Van. ¿Tienes preguntas? ¿Necesitas asesoramiento personalizado? Raúl está aquí para ayudarte, en español, inglés, francés o catalán, explican.</w:t>
        <w:br/>
        <w:t/>
        <w:br/>
        <w:t>Lo que comenzó como un simple hobby para Raúl Esteve Soto se ha transformado en una vibrante empresa de alquiler de autocaravanas. Con 6 años de experiencia en el sector, Raúl ha perfeccionado cada aspecto de su negocio para ofrecerla mejor experiencia de viaje posible.</w:t>
        <w:br/>
        <w:t/>
        <w:br/>
        <w:t>Con Las Bassones Rent a Van, existe la libertad de explorar todo el territorio español al de cada viajeroritmo. Desde Barcelona o Castellar del Vallés hasta donde el viajero decida.</w:t>
        <w:br/>
        <w:t/>
        <w:br/>
        <w:t>Ya sea que estés planeando un viaje épico por carretera o una escapada de fin de semana, Las Bassones Rent a Van está aquí para hacer que laexperiencia sea inolvidable.</w:t>
        <w:br/>
        <w:t/>
        <w:br/>
        <w:t>Para más información, visitar lapágina web: www.lasbassonesrentavan.com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Castellar del Vallés,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