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https://static.comunicae.com/photos/notas/1253476/underrun2024_1.jpg</w:t>
        </w:r>
      </w:hyperlink>
    </w:p>
    <w:p>
      <w:pPr>
        <w:pStyle w:val="Ttulo1"/>
        <w:spacing w:lineRule="auto" w:line="240" w:before="280" w:after="280"/>
        <w:rPr>
          <w:sz w:val="44"/>
          <w:szCs w:val="44"/>
        </w:rPr>
      </w:pPr>
      <w:r>
        <w:rPr>
          <w:sz w:val="44"/>
          <w:szCs w:val="44"/>
        </w:rPr>
        <w:t>Almas Industries cardioprotegerá la METRO BILBAO UNDERRUN</w:t>
      </w:r>
    </w:p>
    <w:p>
      <w:pPr>
        <w:pStyle w:val="Ttulo2"/>
        <w:rPr>
          <w:color w:val="355269"/>
        </w:rPr>
      </w:pPr>
      <w:r>
        <w:rPr>
          <w:color w:val="355269"/>
        </w:rPr>
        <w:t>La singularidad de esta prueba reside en su recorrido: las y los atletas correrán por los túneles del Metro, por los que transitan cada día trenes de Metro Bilbao, superando desniveles imperceptibles para las personas que habitualmente lo cogen diariamente, atravesando  cruzando  bajo la ría en dos ocasiones y disfrutando de una prueba única</w:t>
      </w:r>
    </w:p>
    <w:p>
      <w:pPr>
        <w:pStyle w:val="LOnormal"/>
        <w:rPr>
          <w:color w:val="355269"/>
        </w:rPr>
      </w:pPr>
      <w:r>
        <w:rPr>
          <w:color w:val="355269"/>
        </w:rPr>
      </w:r>
    </w:p>
    <w:p>
      <w:pPr>
        <w:pStyle w:val="LOnormal"/>
        <w:jc w:val="left"/>
        <w:rPr/>
      </w:pPr>
      <w:r>
        <w:rPr/>
        <w:t>La compañía Almas Industries, especialistas en cardioprotección, cederá 8 desfibriladores DESA a la Metro Bilbao Underrun, que se celebrará su segunda edición la noche del 24 al 25 de marzo. Los equipos permitirán actuar rápidamente en caso de que surja la necesidad entre las y los atletas o personas de la organización. A estos equipos se suman los ya existentes en las estaciones de Metro Bilbao, suministrados en su día por Almas Industries. Asimismo, recordar que Metro Bilbao es un espacio cardioprotegido en toda su red.</w:t>
        <w:br/>
        <w:t/>
        <w:br/>
        <w:t>La Underrun Metro Bilbao, una prueba única en Bizkaia y ofrecerá laoportunidad a 250 runners de correr los 7,8 kilómetros que separan las estaciones de Moyua y Ansio. Underrun Metro Bilbao quiere ir más allá del reto deportivo para convertirse en una experiencia irrepetible.</w:t>
        <w:br/>
        <w:t/>
        <w:br/>
        <w:t>La singularidad de esta prueba reside en su recorrido: los y las atletas correrán por los túneles del Metro Bilbao, por los que transitan cada día trenes, superando desniveles imperceptibles para las personas que a diario usan este medio de transporte, y disfrutando de una prueba única, junto a otros y otras deportistas que no han dudado en sumarse a esta aventura.</w:t>
        <w:br/>
        <w:t/>
        <w:br/>
        <w:t>Estos ocho desfibriladores reforzarán la cardioprotección, facilitando una actuación rápida y eficaz a las personas que lo precisen. El personal de Metro Bilbao, que ya cuenta con una formación en primeros auxilios, dispondrá de los DEAS a pie de andén junto a un botiquín de primeros auxilios.</w:t>
        <w:br/>
        <w:t/>
        <w:br/>
        <w:t>ANEXO</w:t>
        <w:br/>
        <w:t/>
        <w:br/>
        <w:t>ProyectoVida</w:t>
        <w:br/>
        <w:t/>
        <w:br/>
        <w:t>Se trata del proyecto de responsabilidad social de la empresa BSafe, creado para fomentar el cuidado del corazón y la cardioprotección real y eficaz. Nace con la idea de dar respuesta al problema de la alta mortalidad por paradas cardíacas en nuestro país, a través del fomento y difusión de la cardioprotección e informando sobre su importancia. Este apoyo se presta a través de talleres, charlas formativas, donación de equipos, cardioprotección de eventos o la esponsorización de congresos y jornadas sobre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