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https://static.comunicae.com/photos/notas/1253278/Tienda_Belle_Epoque_3.png</w:t>
        </w:r>
      </w:hyperlink>
    </w:p>
    <w:p>
      <w:pPr>
        <w:pStyle w:val="Ttulo1"/>
        <w:spacing w:lineRule="auto" w:line="240" w:before="280" w:after="280"/>
        <w:rPr>
          <w:sz w:val="44"/>
          <w:szCs w:val="44"/>
        </w:rPr>
      </w:pPr>
      <w:r>
        <w:rPr>
          <w:sz w:val="44"/>
          <w:szCs w:val="44"/>
        </w:rPr>
        <w:t>Belle Epoque estrena su tienda online, gracias al Kit Digital</w:t>
      </w:r>
    </w:p>
    <w:p>
      <w:pPr>
        <w:pStyle w:val="Ttulo2"/>
        <w:rPr>
          <w:color w:val="355269"/>
        </w:rPr>
      </w:pPr>
      <w:r>
        <w:rPr>
          <w:color w:val="355269"/>
        </w:rPr>
        <w:t>Con más de  productos, gran variedad de prendas, facilidades de pago y de entrega, Pamela Robert presenta su tienda online en que muchas mujeres pueden comprar y vestirse sin dejar de lado la comodidad y la moda</w:t>
      </w:r>
    </w:p>
    <w:p>
      <w:pPr>
        <w:pStyle w:val="LOnormal"/>
        <w:rPr>
          <w:color w:val="355269"/>
        </w:rPr>
      </w:pPr>
      <w:r>
        <w:rPr>
          <w:color w:val="355269"/>
        </w:rPr>
      </w:r>
    </w:p>
    <w:p>
      <w:pPr>
        <w:pStyle w:val="LOnormal"/>
        <w:jc w:val="left"/>
        <w:rPr/>
      </w:pPr>
      <w:r>
        <w:rPr/>
        <w:t>Belle Epoque, la icónica boutique de Torredembarra, se expande al mundo digital</w:t>
        <w:br/>
        <w:t/>
        <w:br/>
        <w:t>Torredembarra, Tarragona - Belle Epoque, el reconocido santuario de la moda femenina en la encantadora ciudad costera de Torredembarra, da un paso audaz hacia el futuro con el lanzamiento de su nueva tienda en línea. Esta expansión digital marca un hito emocionante para la boutique, dirigida por la visionaria empresaria Pamela.</w:t>
        <w:br/>
        <w:t/>
        <w:br/>
        <w:t>La llegada de la tienda en online de Belle Epoque ofrece a los amantes de la moda una experiencia de compra totalmente nueva y conveniente. Gracias a la implementación del Kit Digital y la colaboración con el agente digitalizador Remarketing Data Solutions, Pamela y su equipo han logrado llevar la esencia única de Belle Epoque al ciberespacio, asegurando que la elegancia y el estilo estén disponibles con solo un clic.</w:t>
        <w:br/>
        <w:t/>
        <w:br/>
        <w:t>Desde tendencias de moda hasta irresistibles rebajas, la tienda en línea de Belle Epoque ofrece una amplia gama de prendas cuidadosamente seleccionadas para mujeres de todas las edades y gustos. Con opciones de pago flexibles y la conveniencia de elegir entre la recogida en tienda o la entrega a domicilio, Belle Epoque garantiza una experiencia de compra sin complicaciones para sus clientes tanto en Torredembarra como más allá de sus fronteras físicas.</w:t>
        <w:br/>
        <w:t/>
        <w:br/>
        <w:t>Pamela, la mente maestra detrás de Belle Epoque, expresó su entusiasmo por esta nueva etapa de crecimiento: Estoy emocionada de llevar la esencia de Belle Epoque al mundo digital y ofrecer a nuestras clientas una experiencia de compra aún más conveniente y emocionante. En los tiempos que corren, entendemos que casi una obligación tener una página web hoy.</w:t>
        <w:br/>
        <w:t/>
        <w:br/>
        <w:t>La apertura de la tienda en línea de Belle Epoque marca un hito significativo en la evolución de este icónico establecimiento de moda. Para explorar la nueva colección y experimentar la elegancia atemporal de Belle Epoque, visitar su sitio web oficial hoy mismo:https://belleepoquetienda.com/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Torredembara,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