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https://static.comunicae.com/photos/notas/1252798/Adarve_Jardines_colabora_con_CEDEC.jpg</w:t></w:r></w:hyperlink></w:p><w:p><w:pPr><w:pStyle w:val="Ttulo1"/><w:spacing w:lineRule="auto" w:line="240" w:before="280" w:after="280"/><w:rPr><w:sz w:val="44"/><w:szCs w:val="44"/></w:rPr></w:pPr><w:r><w:rPr><w:sz w:val="44"/><w:szCs w:val="44"/></w:rPr><w:t>ADARVE Jardines y Paisajismo collabora amb CEDEC amb lobjectiu dafermar el seu creixement</w:t></w:r></w:p><w:p><w:pPr><w:pStyle w:val="Ttulo2"/><w:rPr><w:color w:val="355269"/></w:rPr></w:pPr><w:r><w:rPr><w:color w:val="355269"/></w:rPr><w:t>ADARVE Jardines y Paisajismo és una empresa situada en Benahavis (Màlaga) lactivitat professional de la qual està enfocada al disseny, construcció i manteniment de jardins i experiències paisatgístiques a mesura</w:t></w:r></w:p><w:p><w:pPr><w:pStyle w:val="LOnormal"/><w:rPr><w:color w:val="355269"/></w:rPr></w:pPr><w:r><w:rPr><w:color w:val="355269"/></w:rPr></w:r></w:p><w:p><w:pPr><w:pStyle w:val="LOnormal"/><w:jc w:val="left"/><w:rPr></w:rPr></w:pPr><w:r><w:rPr></w:rPr><w:t>Amb una experiència acumulada de més de 25 anys, l&39;empresa sorgeix de la mà de la paisatgista Beatrice Perlac que, gràcies a aquest projecte, aconsegueix fusionar bellesa i funcionalitat als seus jardins en simbiosis amb la naturalesa, creant un estil únic, exclusiu i elegant que s&39;ha convertit en tota una referència nacional i internacional.</w:t><w:br/><w:t></w:t><w:br/><w:t>ADARVE Gardens realitza projectes integrals de paisatgisme, creant espais exteriors únics i ambients exclusius adaptats a les exigències i gustos del client, lloc i entorn. En les seves creacions, inclou tota la coordinació necessària per a la seva construcció i, una vegada finalitzat el projecte, ofereix un complet servei de manteniment tot l&39;any.</w:t><w:br/><w:t></w:t><w:br/><w:t>Tot aquest treball, no seria possible sense la collaboració d&39;un equip humà altament qualificat, professionals experts en jardineria i paisatgisme que treballen dia a dia per a cuidar fins al més mínim detall perquè el jardí estigui en perfectes condicions.</w:t><w:br/><w:t></w:t><w:br/><w:t>ADARVE Jardines yPaisajismo, S.L. collabora des de lany 2022 amb CEDEC, Consultoria d&39;Organització Estratègica en gestió, direcció i organització d&39;empreses familiars i pimes. La consultoria ha treballat en diversos departaments de l&39;empresa amb l&39;objectiu de millorar la seva organització funcional, crear sòlides bases per a afermar el seu creixement i aconseguir les màximes cotes d&39;Excellència Empresarial en la seva gestió.</w:t><w:br/><w:t></w:t><w:br/><w:t>En el seu treball, CEDEC posa a l&39;abast de les empreses els sistemes d&39;organització que resultin més eficients amb l&39;objectiu d&39;afermar els seus resultats empresarials i treballar cap a la consecució de l&39;Excellència Empresarial. Gràcies a la seva contrastada metodologia, treballa amb i per als empresaris amb l&39;objectiu d&39;implementar de manera efectiva, en empreses de qualsevol grandària, una gestió professional i actualitzada a través de l&39;aplicació de tècniques i sistemes de treball propis.</w:t><w:br/><w:t></w:t><w:br/><w:t>Implantada a Espanya des de 1971, CEDEC ha participat en projectes de més de 46.000 empreses, més de 13.000 a Espanya, ocupant una plantilla de més de 300 professionals altament qualificats en totes les seves seus, 150 dels quals a Espanya. CEDEC és membre de la AEC, Associació Espanyola d&39;Empreses de Consultoria.</w:t><w:br/><w:t></w:t><w:br/><w:t>Amb oficines a Espanya a Madrid i Barcelona, la Consultoria d&39;Organització Estratègica per a empreses familiars i pimes CEDEC, és present a França, Bèlgica, Luxemburg, Suïssa i Itàlia.CEDEC és membre de la AEC, l&39;Associació Espanyola d&39;Empreses de Consultoria.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 i que poden ser consultades a https://cedec-group.cat/ca/opinions,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