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https://static.comunicae.com/photos/notas/1252794/240227_WEKA_Graphic_Mobile_Network_Test_TotalScore_ES.jpg</w:t></w:r></w:hyperlink></w:p><w:p><w:pPr><w:pStyle w:val="Ttulo1"/><w:spacing w:lineRule="auto" w:line="240" w:before="280" w:after="280"/><w:rPr><w:sz w:val="44"/><w:szCs w:val="44"/></w:rPr></w:pPr><w:r><w:rPr><w:sz w:val="44"/><w:szCs w:val="44"/></w:rPr><w:t>Orange y Vodafone, en primer lugar en la prueba connect Mobile Network Test España 2024</w:t></w:r></w:p><w:p><w:pPr><w:pStyle w:val="Ttulo2"/><w:rPr><w:color w:val="355269"/></w:rPr></w:pPr><w:r><w:rPr><w:color w:val="355269"/></w:rPr><w:t>Movistar le sigue de cerca, Yoigo muestra la mejora más fuerte en comparación con 2023</w:t></w:r></w:p><w:p><w:pPr><w:pStyle w:val="LOnormal"/><w:rPr><w:color w:val="355269"/></w:rPr></w:pPr><w:r><w:rPr><w:color w:val="355269"/></w:rPr></w:r></w:p><w:p><w:pPr><w:pStyle w:val="LOnormal"/><w:jc w:val="left"/><w:rPr></w:rPr></w:pPr><w:r><w:rPr></w:rPr><w:t>Las redes móviles de Orange y Vodafone ocupan el primer puesto en el connect Mobile Network Test España de este año, seguidas de Movistar y Yoigo. La marca de medios connect y la organización mundial de infraestructuras y evaluación comparativa independiente umlaut volvieron a llevar a cabo la conocida prueba de red. Una vez más, se han realizado grandes esfuerzos para clasificar a los operadores de red en España mediante procedimientos de prueba objetivos y orientados al cliente. Los resultados muestran una evolución positiva: Todos los proveedores han mejorado sus resultados con respecto al año anterior.</w:t><w:br/><w:t></w:t><w:br/><w:t>Orange y Vodafone son los operadores con mejores resultados en España. Ambos obtienen el título de &39;Best in Test&39; y logran una puntuación de 897 sobre 1.000 puntos posibles y la nota global &39;notable&39;. Los dos operadores alcanzan una Fiabilidad de Llamada perfecta en las ciudades de la prueba a pie. Orange ofrece los tiempos de establecimiento de llamada más cortos dentro de las ciudades, mientras que Vodafone proporciona los mejores resultados de voz en las ciudades y en las carreteras. Orange muestra el mejor rendimiento de YouTube en las pruebas a pie realizadas en las ciudades. Vodafone destaca por ofrecer la mejor calidad de voz y obtiene la mejor puntuación global en fiabilidad.</w:t><w:br/><w:t></w:t><w:br/><w:t>Movistar acaba tercera, a solo dos puntos de los dos ganadores, con una puntuación global de 895 puntos y la nota &39;notable&39;. El operador destaca en Servicios de Datos y Calidad de Crowdsourced, además de demostrar el mayor Rendimiento de Datos en ciudades y carreteras. Además, Movistar lidera la categoría de Velocidad y Latencia de crowdsourcing.</w:t><w:br/><w:t></w:t><w:br/><w:t>Yoigo obtiene 847 puntos y la nota global &39;bien&39;. El operador aumentó su puntuación en 34 puntos en comparación con el año anterior, lo que supone la mayor mejora de todos los operadores analizados. Yoigo demuestra grandes resultados, particularmente en la categoría de Datos y junto con Orange lidera la mayor cuota de muestras recogidas con 5G, superando el 85% en ciudades.</w:t><w:br/><w:t></w:t><w:br/><w:t>Hannes Ruegheimer, redactor de la revista Connect, ha declarado lo siguiente: Enhorabuena a Orange y Vodafone por haber ganado nuestro Mobile Network Test 2024 en España. Nuestros resultados reflejan una tendencia muy positiva: En comparación con el año pasado, todos los operadores han mejorado sus resultados. Yoigo fue el que más aumentó su puntuación. Es una buena noticia para los clientes españoles de comunicaciones móviles.</w:t><w:br/><w:t></w:t><w:br/><w:t>Las pruebas durante la conducción y a pie se realizaron en finales de enero y principios de febrero de 2024 en centros urbanos, en áreas metropolitanas exteriores, en áreas suburbanas, en pequeñas localidades y ciudades situadas a lo largo de la carretera. Cuatro coches de prueba viajaron por 20 ciudades y 23 pueblos, recorriendo un total de 11 490 kilómetros. Las áreas seleccionadas abarcaron alrededor de 12,8 millones de personas, aproximadamente el 27% de la población de España.</w:t><w:br/><w:t></w:t><w:br/><w:t>Los análisis de fuentes múltiples se basan en 5.600 millones de muestras de 1,3 millones de usuarios recogidas desde mediados de agosto de 2023 hasta finales de enero de 2024. Representan aproximadamente el 99 % de la superficie edificada de España y cubren estadísticamente el 99,8% de la población española. Los resultados de las tres pruebas se ponderaron de forma exhaustiva para lograr una evaluación realista y concluyente del potencial y el rendimiento de cada red.</w:t><w:br/><w:t></w:t><w:br/><w:t>Las pruebas independientes de redes móviles de connect, dirigidas por umlaut, ofrecen una evaluación justa, transparente e imparcial y una comparativa de las funciones de las redes tanto para los consumidores, como para la dirección y los consejos de administración de las operadoras de redes móviles. Este análisis se realizó por primera vez en Alemania hace más de 20 años y se ha extendido desde entonces a Austria, España, Suecia, Suiza, Países Bajos y Reino Unido. De hecho, se ha convertido en un referente en el sector para determinar la calidad de las redes desde el punto de vista del cliente.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Múnich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