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https://static.comunicae.com/photos/notas/1252752/Imagen_Data_General.png</w:t>
        </w:r>
      </w:hyperlink>
    </w:p>
    <w:p>
      <w:pPr>
        <w:pStyle w:val="Ttulo1"/>
        <w:spacing w:lineRule="auto" w:line="240" w:before="280" w:after="280"/>
        <w:rPr>
          <w:sz w:val="44"/>
          <w:szCs w:val="44"/>
        </w:rPr>
      </w:pPr>
      <w:r>
        <w:rPr>
          <w:sz w:val="44"/>
          <w:szCs w:val="44"/>
        </w:rPr>
        <w:t>Calidad premium e Inteligencia Artificial para crear redes de datos eficientes y seguras</w:t>
      </w:r>
    </w:p>
    <w:p>
      <w:pPr>
        <w:pStyle w:val="Ttulo2"/>
        <w:rPr>
          <w:color w:val="355269"/>
        </w:rPr>
      </w:pPr>
      <w:r>
        <w:rPr>
          <w:color w:val="355269"/>
        </w:rPr>
        <w:t>DATA GENERAL, The Intelligent Network. Más de 20 años de experiencia en el sector de las redes de datos han permitido a Landatel desarrollar una completa gama de dispositivos de red diseñados para atender las demandas más actuales de los usuarios y de los integradores, así nace Data General una marca de soluciones WLAN que hereda un legendario nombre en el mercado tecnológico y que tiene como objetivo crear redes de datos inteligentes, eficientes y seguras</w:t>
      </w:r>
    </w:p>
    <w:p>
      <w:pPr>
        <w:pStyle w:val="LOnormal"/>
        <w:rPr>
          <w:color w:val="355269"/>
        </w:rPr>
      </w:pPr>
      <w:r>
        <w:rPr>
          <w:color w:val="355269"/>
        </w:rPr>
      </w:r>
    </w:p>
    <w:p>
      <w:pPr>
        <w:pStyle w:val="LOnormal"/>
        <w:jc w:val="left"/>
        <w:rPr/>
      </w:pPr>
      <w:r>
        <w:rPr/>
        <w:t>Entre sus principales características destacan:</w:t>
        <w:br/>
        <w:t/>
        <w:br/>
        <w:t>CLOUD CON INTELIGENCIA DE RED</w:t>
        <w:br/>
        <w:t/>
        <w:br/>
        <w:t>El cloud de Data General es un servicio sin coste para sus clientes e integradores. Cuenta con una plataforma profesional, gestionable desde Web y desde APP, que ofrece Inteligencia de Red basada en IA permitiendo manejar de una forma ordenada y pormenorizada todos los parámetros de la red para obtener, entre otras ventajas: visión de la experiencia de cada usuario, análisis de fallos y diagnóstico, configuración optimizada por escenario de aplicación, optimización de los parámetros de red para obtener el máximo rendimiento, protección predictiva contra fallos, roaming mejorado, radar de ciberseguridad y mapas de calor en tiempo real.</w:t>
        <w:br/>
        <w:t/>
        <w:br/>
        <w:t>CIBERSEGURIDAD BASADA EN INTELIGENCIA ARTIFICIAL</w:t>
        <w:br/>
        <w:t/>
        <w:br/>
        <w:t>Gracias a la alianza con Black Dice, los gateways de Data General permiten gestionar las ciberamenazas de forma predictiva, basándose en el big data generado por las redes conectadas a la plataforma Black Dice en toda su red mundial. Cuenta con dos interfaces: uno para los usuarios y otro para los administradores de red, y entre sus principales cualidades destacan un potente control parental adaptable a los diferentes perfiles de usuario de la red, un filtro de URLs e IPs maliciosas, aislamiento de los dispositivos zombies de la red, anti-malware, protección contra ataques de phishing, detección de intrusos y prevención de ataques. Además, los dispositivos smartphones y tablets podrán contar con la protección incluso si se encuentran fuera de la red de datos de la empresa u hogar.</w:t>
        <w:br/>
        <w:t/>
        <w:br/>
        <w:t>INSTALACIÓN PROFESIONAL</w:t>
        <w:br/>
        <w:t/>
        <w:br/>
        <w:t>La seguridad comienza por instalar y configurar los dispositivos de una forma adecuada, por ello, Data General confía únicamente en Integradores certificados para distribuir e instalar sus productos, de esta forma se garantiza que los usuarios de su red van a disfrutar de una experiencia de utilización eficiente y segura.</w:t>
        <w:br/>
        <w:t/>
        <w:br/>
        <w:t>TECNOLOGÍA PREMIUM SIN SORPRESAS</w:t>
        <w:br/>
        <w:t/>
        <w:br/>
        <w:t>Data General cuenta con tecnología de la máxima calidad fabricada con los estándares más exigentes:</w:t>
        <w:br/>
        <w:t/>
        <w:br/>
        <w:t>Puntos de accesode alta capacidad,de doble y triple radio, WiFi 6 y WiFi 6E, que cuentan con la certificación oficial de WiFi Alliance.</w:t>
        <w:br/>
        <w:t/>
        <w:br/>
        <w:t>Controladores WiFi,con y sin licencia,que permiten controlar hasta 1152 puntos de acceso. Las licencias son de pago único y permanentes, no hay pagos por renovación.</w:t>
        <w:br/>
        <w:t/>
        <w:br/>
        <w:t>Switches de acceso gigabit y 10GB, con gestión en capa 2 o en capa 3, con PoE y sin PoE, con ventilador y sin ventilador, con fuentes fijas o extraíbles, para adaptarse a cualquier escenario.</w:t>
        <w:br/>
        <w:t/>
        <w:br/>
        <w:t>Switches core o de agregación, que gestionan enlaces de hasta 40 GB, con capacidad de conmutación de 25 Tbps y fuentes de alimentación redundantes.</w:t>
        <w:br/>
        <w:t/>
        <w:br/>
        <w:t>Gateways de altas prestaciones, con balanceo de carga, portal cautivo y servidor de VPN que, con el módulo de Ciberseguridad activo, se convierten en potentes firewalls.</w:t>
        <w:br/>
        <w:t/>
        <w:br/>
        <w:t>Accesorios de alta calidad: Módulos de fibra óptica, cables DAC y AOC, inyectores PoE y PoE y cableado de red Slim (ultrafino) para complementar las instalaciones de una forma eficiente y estética.</w:t>
        <w:br/>
        <w:t/>
        <w:br/>
        <w:t>MÉTODO ÚNICO</w:t>
        <w:br/>
        <w:t/>
        <w:br/>
        <w:t>La ciberseguridad se basa en un conjunto de acciones que, coordinadas, garantizan una protección integral, por ello, es absolutamente necesario tener un método que coordine todas estas acciones. TOKIO es la ciudad más poblada del planeta y, a la vez, es también una de las más seguras y eficientes, todo un ejemplo que ha inspirado a Data General para crear una método único que reúne todas características que debe tener una red de datos para ser segura y eficiente. Se puede consultaren la web:https://datageneral.pro/metodo-unico/</w:t>
        <w:br/>
        <w:t/>
        <w:br/>
        <w:t>PRECIO</w:t>
        <w:br/>
        <w:t/>
        <w:br/>
        <w:t>Los productos Data General han sido creados para satisfacer a los usuarios más exigentes, incluyendo aquellos que buscan una relación calidad / precio excelente, por ello la apuesta de Landatel con Data General es ofrecer al mercado productos de calidad Premium que pueden competir en precio con las marcas tradicionales de bajo coste.</w:t>
        <w:br/>
        <w:t/>
        <w:br/>
        <w:t>En palabras de Manuel Arroyo, CEO de Landatel:Llevamos más de dos años trabajando en este proyecto y estamos muy ilusionados con su lanzamiento porque representa la respuesta a una continua demanda de nuestros clientes. Más allá de una completa gama de productos WLAN de alta calidad con los últimos avances tecnológicos, presentamos una solución global, en la que el integrador forma una parte esencial, y cuyo objetivo es el éxito de la instalación y la satisfacción del usuario final.</w:t>
        <w:br/>
        <w:t/>
        <w:br/>
        <w:t>ACERCA DE LANDATEL</w:t>
        <w:br/>
        <w:t/>
        <w:br/>
        <w:t>Landatel es una compañía española fundada en 2001 con sedes en España y México, con amplia experiencia en la distribución y desarrollo de soluciones en el mercado de las redes de datos, las telecomunicaciones, la robótica y el Internet de las Cosas. Los clientes de la compañía son integradores de sistemas, proveedores de acceso a internet (ISP), compañías de telecomunicaciones y profesionales del sector tecnológico. Además de la distribución del hardware, Landatel ofrece servicios de valor añadido como soporte, consultoría y formación para ayudar a sus clientes a optimizar sus instalaciones y lograr sus objetivos.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