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https://static.comunicae.com/photos/notas/1252736/IMG_5543.JPG</w:t>
        </w:r>
      </w:hyperlink>
    </w:p>
    <w:p>
      <w:pPr>
        <w:pStyle w:val="Ttulo1"/>
        <w:spacing w:lineRule="auto" w:line="240" w:before="280" w:after="280"/>
        <w:rPr>
          <w:sz w:val="44"/>
          <w:szCs w:val="44"/>
        </w:rPr>
      </w:pPr>
      <w:r>
        <w:rPr>
          <w:sz w:val="44"/>
          <w:szCs w:val="44"/>
        </w:rPr>
        <w:t>Ecoducha considera mejor opción el plato de ducha</w:t>
      </w:r>
    </w:p>
    <w:p>
      <w:pPr>
        <w:pStyle w:val="Ttulo2"/>
        <w:rPr>
          <w:color w:val="355269"/>
        </w:rPr>
      </w:pPr>
      <w:r>
        <w:rPr>
          <w:color w:val="355269"/>
        </w:rPr>
        <w:t>Ecoducha expone varios motivos por los que considera mejor opción la instalación del plato de ducha</w:t>
      </w:r>
    </w:p>
    <w:p>
      <w:pPr>
        <w:pStyle w:val="LOnormal"/>
        <w:rPr>
          <w:color w:val="355269"/>
        </w:rPr>
      </w:pPr>
      <w:r>
        <w:rPr>
          <w:color w:val="355269"/>
        </w:rPr>
      </w:r>
    </w:p>
    <w:p>
      <w:pPr>
        <w:pStyle w:val="LOnormal"/>
        <w:jc w:val="left"/>
        <w:rPr/>
      </w:pPr>
      <w:r>
        <w:rPr/>
        <w:t>Una de las situaciones que se encuentra habitualmente es por la accesibilidad, ya sea para las personas mayores como para las que tienen la movilidad más reducida. Ecoducha, empresa de cambio de bañera por ducha, líder en el sector, utiliza materiales de primera calidad para la fabricación de sus platos de ducha que, aparte de ser de los más anti-deslizantes que hay actualmente en el mercado, al tener poco espesor les hace la opción más cómoda y fácil sin restarle firmeza, durabilidad y seguridad, reduciendo así el riesgo de caídas.</w:t>
        <w:br/>
        <w:t/>
        <w:br/>
        <w:t>En otras ocasiones, el motivo que lleva a la gente a plantearse el cambiobañera por duchaes por el deseo de renovar el baño. En este caso, Ecoducha apuesta por la instalación del plato de ducha, que con su mampara consiguen darle un aire más actual y moderno al cuarto de baño, aprovechando así mejor el espacio. Además, Ecoducha cuenta con varios modelos tanto de mamparas como de platos de ducha, y con diferentes acabados, lo que permite adaptar el diseño y estilo del baño, satisfaciendo las preferencias estéticas y funcionales del cliente.</w:t>
        <w:br/>
        <w:t/>
        <w:br/>
        <w:t>En cualquier caso, otra ventaja que ofrece el cambio bañera por duchaes la simplicidad de su limpieza. Los platos de ducha son más fáciles de limpiar y mantener que las bañeras, siendo ideal para cualquier persona que busca, además de la accesibilidad y el diseño, una solución de ducha de bajo cuidado.</w:t>
        <w:br/>
        <w:t/>
        <w:br/>
        <w:t>En resumen, instalar un plato de ducha es recomendable en situaciones donde se busca mejorar la accesibilidad, actualizar el diseño del baño, maximizar el espacio o simplificar el mantenimiento, aunque es cierto que siempre es importante tener en cuenta las necesidades específicas de cada persona.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