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https://static.comunicae.com/photos/notas/1252056/Financiera_Madrid_norte_1.jpg</w:t>
        </w:r>
      </w:hyperlink>
    </w:p>
    <w:p>
      <w:pPr>
        <w:pStyle w:val="Ttulo1"/>
        <w:spacing w:lineRule="auto" w:line="240" w:before="280" w:after="280"/>
        <w:rPr>
          <w:sz w:val="44"/>
          <w:szCs w:val="44"/>
        </w:rPr>
      </w:pPr>
      <w:r>
        <w:rPr>
          <w:sz w:val="44"/>
          <w:szCs w:val="44"/>
        </w:rPr>
        <w:t>Consulting Hipotecario Madrid Norte, un departamento financiero más que se suma al mercado online</w:t>
      </w:r>
    </w:p>
    <w:p>
      <w:pPr>
        <w:pStyle w:val="Ttulo2"/>
        <w:rPr>
          <w:color w:val="355269"/>
        </w:rPr>
      </w:pPr>
      <w:r>
        <w:rPr>
          <w:color w:val="355269"/>
        </w:rPr>
        <w:t>Las empresas especializadas en servicios financieros, se suman a la tendencia de los departamentos financieros que operan a través de Internet, ofreciendo asesoramiento gratuito y personalizado a sus clientes</w:t>
      </w:r>
    </w:p>
    <w:p>
      <w:pPr>
        <w:pStyle w:val="LOnormal"/>
        <w:rPr>
          <w:color w:val="355269"/>
        </w:rPr>
      </w:pPr>
      <w:r>
        <w:rPr>
          <w:color w:val="355269"/>
        </w:rPr>
      </w:r>
    </w:p>
    <w:p>
      <w:pPr>
        <w:pStyle w:val="LOnormal"/>
        <w:jc w:val="left"/>
        <w:rPr/>
      </w:pPr>
      <w:r>
        <w:rPr/>
        <w:t>El sector financiero está experimentando una revolución digital que ha dado lugar a la aparición de nuevas entidades que operan también a través de Internet, ofreciendo productos y servicios adaptados a las necesidades y preferencias de los clientes. Estos departamentos financieros se caracterizan por su rapidez, flexibilidad, transparencia y seguridad, así como por su atención personalizada y su asesoramiento gratuito.</w:t>
        <w:br/>
        <w:t/>
        <w:br/>
        <w:t>Unode los departamentos financieros que más éxito está teniendo en el mercado español es Consulting Hipotecario Madrid Norte, una empresa especializada en servicios financieros que cuenta con una web https://financieramadridnorte.es/, donde ofrece asesoramiento financiero gratuito y sin compromiso a sus clientes en la zona norte de Madrid.</w:t>
        <w:br/>
        <w:t/>
        <w:br/>
        <w:t>La web de Consulting Hipotecario Madrid Norte permite a los usuarios solicitar una cita con un experto financiero, que les ayudará a encontrar la mejor solución para sus necesidades. Entre los servicios que ofrece la empresa se encuentran la gestión y tramitación de préstamos hipotecarios, la reunificación de deudas, la refinanciación, las novaciones y las tasaciones garantizadas.</w:t>
        <w:br/>
        <w:t/>
        <w:br/>
        <w:t>Consulting Hipotecario Madrid Norte se diferencia de otros departamentos financieros por su servicio personalizado y adaptado a cada cliente, así como por su amplia experiencia y conocimiento del mercado financiero. Además, la web cuenta con un blog donde se publican artículos de interés sobre temas relacionados con las hipotecas, los préstamos personales y la reunificación de cuotas.</w:t>
        <w:br/>
        <w:t/>
        <w:br/>
        <w:t>Consulting Hipotecario Madrid Norte es un ejemplo de cómo estos departamentos financieros están ganando terreno en el sector financiero, ofreciendo una alternativa cómoda, sencilla y eficaz a los clientes que buscan financiación. Según datos del Banco de España, este tipo de departamentos financieros concedieron más de 8.000 millones de euros en créditos al consumo en 2022, lo que supone un aumento del 15% respecto al año anterior. Además, según un estudio de Helpmycash, el 65% de los españoles prefiere contratar productos financieros a través de Internet, frente al 35% que opta por la banca tradicional.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