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https://static.comunicae.com/photos/notas/1251930/IMG-20201212-WA0039.jpg</w:t>
        </w:r>
      </w:hyperlink>
    </w:p>
    <w:p>
      <w:pPr>
        <w:pStyle w:val="Ttulo1"/>
        <w:spacing w:lineRule="auto" w:line="240" w:before="280" w:after="280"/>
        <w:rPr>
          <w:sz w:val="44"/>
          <w:szCs w:val="44"/>
        </w:rPr>
      </w:pPr>
      <w:r>
        <w:rPr>
          <w:sz w:val="44"/>
          <w:szCs w:val="44"/>
        </w:rPr>
        <w:t>Peu a Baix revela el nuevo sitio web que ha obtenido gracias al Kit Digital</w:t>
      </w:r>
    </w:p>
    <w:p>
      <w:pPr>
        <w:pStyle w:val="Ttulo2"/>
        <w:rPr>
          <w:color w:val="355269"/>
        </w:rPr>
      </w:pPr>
      <w:r>
        <w:rPr>
          <w:color w:val="355269"/>
        </w:rPr>
        <w:t>Es una escuela de referencia para los amantes del motocross, enduro y trail en Girona y ahora disfruta de una nueva plataforma digital gracias a los Next Generation</w:t>
      </w:r>
    </w:p>
    <w:p>
      <w:pPr>
        <w:pStyle w:val="LOnormal"/>
        <w:rPr>
          <w:color w:val="355269"/>
        </w:rPr>
      </w:pPr>
      <w:r>
        <w:rPr>
          <w:color w:val="355269"/>
        </w:rPr>
      </w:r>
    </w:p>
    <w:p>
      <w:pPr>
        <w:pStyle w:val="LOnormal"/>
        <w:jc w:val="left"/>
        <w:rPr/>
      </w:pPr>
      <w:r>
        <w:rPr/>
        <w:t>Peu a Baix ofrece una trabajada oferta educativa y una gran variedad de opciones para pilotos de todos los niveles. Desde lecciones individuales hasta cursos intensivos en vacaciones y campamentos de verano, la escuela ofrece programas adaptados a cada piloto, ya sea en las fases iniciales o en niveles avanzados de perfeccionamiento. Peu a Baix es una escuela de motocross, enduro y trail en Girona, comprometida a proporcionar una experiencia educativa excepcional y a fomentar la pasión por los deportes de motor en las comarcas gerundenses.</w:t>
        <w:br/>
        <w:t/>
        <w:br/>
        <w:t>En Peu a Baix ofrecen formación, con clases disponibles semanalmente durante todo el año, así como cursos intensivos, campamentos de Navidad y campamentos de verano. Presentan opciones de actividades personalizadas para los pilotos, para que disfruten de una experiencia educativa adaptada a sus necesidades específicas. Con instalaciones propias y una amplia gama de programas, la escuela ofrece formación desde las fases iniciales hasta niveles avanzados de perfeccionamiento.</w:t>
        <w:br/>
        <w:t/>
        <w:br/>
        <w:t>Su misión es fomentar la práctica de diversas disciplinas del motor y proporcionar experiencias inolvidables a sus miembros y participantes. Con un enfoque dedicado e instalaciones de primera clase, aspiran a ser el destino preferido para los amantes de la adrenalina y la velocidad.</w:t>
        <w:br/>
        <w:t/>
        <w:br/>
        <w:t>Desde excursiones guiadas hasta coaching de equipo y pruebas de test, sus experiencias únicas incluyen incentivos para empresas, Team Building, organización y gestión de viajes y actividades relacionadas con el mundo del motor para grupos. Vivencias inolvidables como ser copiloto por un día, conducir vehículos de lujo y de competición, alquiler de bicicletas eléctricas y más.</w:t>
        <w:br/>
        <w:t/>
        <w:br/>
        <w:t>Ofrecen entrenamientos y cursos de seguridad, así como técnicas de pilotaje en diversas disciplinas del mundo del motor. Con su Motor Show, ofrecen espectáculos emocionantes que incluyen Enduro, Motocross, Quadcross, Cross country, Open Girona de quads, Rallys, Supermotard, Trial, Resistencias, Rutas 4X4, Concentraciones de vehículos, Freestyle y BTT. Están comprometidos a brindar a los espectadores experiencias únicas y llenas de adrenalina.</w:t>
        <w:br/>
        <w:t/>
        <w:br/>
        <w:t>https://www.peuabaix.com/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