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https://static.comunicae.com/photos/notas/1251769/IMG_Devoto_Burger.jpeg</w:t>
        </w:r>
      </w:hyperlink>
    </w:p>
    <w:p>
      <w:pPr>
        <w:pStyle w:val="Ttulo1"/>
        <w:spacing w:lineRule="auto" w:line="240" w:before="280" w:after="280"/>
        <w:rPr>
          <w:sz w:val="44"/>
          <w:szCs w:val="44"/>
        </w:rPr>
      </w:pPr>
      <w:r>
        <w:rPr>
          <w:sz w:val="44"/>
          <w:szCs w:val="44"/>
        </w:rPr>
        <w:t>Devoto Burger y Franquicias Que Crecen se asocian para expandir la franquicia por España</w:t>
      </w:r>
    </w:p>
    <w:p>
      <w:pPr>
        <w:pStyle w:val="Ttulo2"/>
        <w:rPr>
          <w:color w:val="355269"/>
        </w:rPr>
      </w:pPr>
      <w:r>
        <w:rPr>
          <w:color w:val="355269"/>
        </w:rPr>
        <w:t>Devoto Burger, uno de los nuevos templos de smash burgers españoles, busca conquistar nuevas ciudades españolas de la mano de FQC. La marca tiene como objetivo seguir creciendo por el norte para después posicionarse en Madrid, Valencia y la Costa del Sol
</w:t>
      </w:r>
    </w:p>
    <w:p>
      <w:pPr>
        <w:pStyle w:val="LOnormal"/>
        <w:rPr>
          <w:color w:val="355269"/>
        </w:rPr>
      </w:pPr>
      <w:r>
        <w:rPr>
          <w:color w:val="355269"/>
        </w:rPr>
      </w:r>
    </w:p>
    <w:p>
      <w:pPr>
        <w:pStyle w:val="LOnormal"/>
        <w:jc w:val="left"/>
        <w:rPr/>
      </w:pPr>
      <w:r>
        <w:rPr/>
        <w:t>Devoto Burger, cadena de hamburgueserías gourmet, ha anunciado su asociación con Franquicias Que Crecen, la consultora líder en España y Latinoamérica en comercialización y desarrollo de franquicias. Esta estratégica alianza tiene como objetivo principal expandir la presencia de Devoto Burger por toda España, aprovechando la amplia experiencia y conocimiento de mercado de Franquicias Que Crecen.</w:t>
        <w:br/>
        <w:t/>
        <w:br/>
        <w:t>Con esta asociación, Devoto Burger busca capitalizar el éxito de su concepto de smash burgers. Hamburguesas hechas a la parrilla en la que la carne se prensa fuertemente contra la plancha para que quede crujiente por fuera y jugosa por dentro. Pereza, Avaricia, Soberbia, Ira, Envidia, Lujuria y Gula, son los siete pecados capitales que han servido de inspiración a la marca, una propuesta que con tan solo unos meses de existencia ha convertido a Devoto Burger en un templo gastronómico de moda en Galicia.</w:t>
        <w:br/>
        <w:t/>
        <w:br/>
        <w:t>Sabrina López, directora de Operaciones de Franquicias Que Crecen, afirma que nos entusiasma la oportunidad de asociarnos con Devoto Burger para expandir su franquicia por todo el país. Hemos sido testigos de su éxito y calidad indiscutible en sus locales de Santiago y A Coruña y estamos seguros de que su concepto triunfará también en el resto de ciudades españolas.</w:t>
        <w:br/>
        <w:t/>
        <w:br/>
        <w:t>Por su parte, el equipo directivo de Devoto Burger se ha mostrado emocionado por esta alianza con FQC que les permitirá alcanzar sus objetivos de crecimiento y llevar su oferta gastronómica a un público aún mayor. Nos enorgullece asociarnos con Franquicias Que Crecen, una empresa con una amplia trayectoria y experiencia en el ámbito de las franquicias. Esta unión nos brinda la oportunidad de expandir rápidamente nuestra presencia en España y llegar a más amantes de las hamburguesas smash dispuestos a pecar con nosotros, explica Leandro Rivello, CEO de Devoto Burger.</w:t>
        <w:br/>
        <w:t/>
        <w:br/>
        <w:t>La marca tiene como objetivo seguir creciendo por el norte, donde ya cuenta con tres locales, dos en A Coruña y uno en Santiago de Compostela, para después posicionarse en Madrid, Valencia y la Costa del Sol.</w:t>
        <w:br/>
        <w:t/>
        <w:br/>
        <w:t>Sobre Devoto Burger</w:t>
        <w:br/>
        <w:t/>
        <w:br/>
        <w:t>Devoto Burger es una cadena de smash burgers que cuenta con tres locales operativos en Galicia. Su propuesta se basa en ingredientes de alta calidad, recetas disruptivas y una experiencia gastronómica única. Con su expansión a España, Devoto Burger busca llevar su pasión por las hamburguesas gourmet a nuevos públicos y convertirse en un referente en el sector de la comida rápida gourmet en el país.</w:t>
        <w:br/>
        <w:t/>
        <w:br/>
        <w:t>Sobre Franquicias Que Crecen</w:t>
        <w:br/>
        <w:t/>
        <w:br/>
        <w:t>Franquicias Que Crecen es la consultora líder en Iberoamérica con una trayectoria de más de 20 años de experiencia en comercialización y desarrollo de franquicias. Con presencia en Argentina, México, Ecuador y España, en Franquicias Que Crecen asesoran a las marcas construyendo cadenas de franquicias. Actualmente, representan a marcas como No Mames Wey, Mostaza, La Birra Bar, Tostado, Ferreti o Tio Bigotes.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2024-01-16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