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https://static.comunicae.com/photos/notas/1251615/IMG_FQC1.jpg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Franquicias Que Crecen cierra 2023 con 250 firmas de franquicias a nivel mundial</w:t>
      </w:r>
    </w:p>
    <w:p>
      <w:pPr>
        <w:pStyle w:val="Ttulo2"/>
        <w:rPr>
          <w:color w:val="355269"/>
        </w:rPr>
      </w:pPr>
      <w:r>
        <w:rPr>
          <w:color w:val="355269"/>
        </w:rPr>
        <w:t>La consultora cierra el ejercicio con grandes hitos: 250 franquicias abiertas y más de 60 nuevas marcas. Durante 2023, Franquicias Que Crecen ha lanzado además el primer reality de franquicias, ha publicado el manual Guía práctica para emprendedores y ha lanzado la diplomatura en Gestión Integral de Franquicias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Franquicias Que Crecen, la mayor consultora en comercialización y desarrollo de franquicias, ha finalizado el año firmando un total de 250 franquicias a nivel mundial, con aperturas en España y Latinoamérica.</w:t>
        <w:br/>
        <w:t/>
        <w:br/>
        <w:t>Esta cifra representa un hito significativo en el crecimiento y expansión de la consultora, consolidando su liderazgo en el mercado de las franquicias. Los esfuerzos y estrategias implementadas por Franquicias Que Crecen han permitido que más de 60 marcas se unan a la consultora en busca de crecimiento y desarrollo, confiando en su experiencia y conocimientos para expandirse de manera exitosa.</w:t>
        <w:br/>
        <w:t/>
        <w:br/>
        <w:t>Además, la consultora ha seguido cosechando éxitos en el ámbito audiovisual, ya que en Argentina cuenta con un programa de televisión dedicado exclusivamente a las franquicias. Durante el año 2023, se emitieron un total de 40 programas del primer reality show de franquicias.</w:t>
        <w:br/>
        <w:t/>
        <w:br/>
        <w:t>Por otra parte, FQC también ha publicado su primer libro titulado Guía práctica para emprendedores. Este manual se ha convertido en una herramienta imprescindible para aquellos empresarios y emprendedores que desean adentrarse en el mundo de las franquicias y obtener consejos claros y prácticos para su éxito.</w:t>
        <w:br/>
        <w:t/>
        <w:br/>
        <w:t>La consultora también ha colaborado con la Universidad Tecnológica Nacional (UTN). Juntos, han dictado dos diplomaturas en Gestión Integral de Franquicias, brindando a los estudiantes las herramientas necesarias para emprender en este mercado especializado.</w:t>
        <w:br/>
        <w:t/>
        <w:br/>
        <w:t>Durante 2023, la presencia de la consultora en eventos del sector ha sido destacable, participando en más de 15 eventos a nivel mundial. Estas actividades han permitido que Franquicias Que Crecen establezca vínculos estratégicos con profesionales y empresarios del sector, consolidando su posición como referente en el ámbito de las franquicias.</w:t>
        <w:br/>
        <w:t/>
        <w:br/>
        <w:t>Sobre Franquicias Que Crecen</w:t>
        <w:br/>
        <w:t/>
        <w:br/>
        <w:t>Franquicias Que Crecen es la consultora líder en Iberoamérica con una trayectoria de más de 20 años de experiencia en comercialización y desarrollo de franquicias. Con presencia en Argentina, México, Ecuador y España, en Franquicias Que Crecen asesoran a las marcas construyendo cadenas de franquicias. Actualmente, representan a marcas como No Mames Wey, Mostaza, La Birra Bar, Tostado, Ferreti o Tio Bigotes.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2024-01-09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