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https://static.comunicae.com/photos/notas/1251008/VIKENZO-NATURE.jpg</w:t>
        </w:r>
      </w:hyperlink>
    </w:p>
    <w:p>
      <w:pPr>
        <w:pStyle w:val="Ttulo1"/>
        <w:spacing w:lineRule="auto" w:line="240" w:before="280" w:after="280"/>
        <w:rPr>
          <w:sz w:val="44"/>
          <w:szCs w:val="44"/>
        </w:rPr>
      </w:pPr>
      <w:r>
        <w:rPr>
          <w:sz w:val="44"/>
          <w:szCs w:val="44"/>
        </w:rPr>
        <w:t>Explorando el encanto de las flores preservadas, por Vikenzo Nature</w:t>
      </w:r>
    </w:p>
    <w:p>
      <w:pPr>
        <w:pStyle w:val="Ttulo2"/>
        <w:rPr>
          <w:color w:val="355269"/>
        </w:rPr>
      </w:pPr>
      <w:r>
        <w:rPr>
          <w:color w:val="355269"/>
        </w:rPr>
        <w:t>En el vasto reino de la botánica, las flores preservadas emergen como un fenómeno encantador que desafía la fugacidad natural de la belleza floral</w:t>
      </w:r>
    </w:p>
    <w:p>
      <w:pPr>
        <w:pStyle w:val="LOnormal"/>
        <w:rPr>
          <w:color w:val="355269"/>
        </w:rPr>
      </w:pPr>
      <w:r>
        <w:rPr>
          <w:color w:val="355269"/>
        </w:rPr>
      </w:r>
    </w:p>
    <w:p>
      <w:pPr>
        <w:pStyle w:val="LOnormal"/>
        <w:jc w:val="left"/>
        <w:rPr/>
      </w:pPr>
      <w:r>
        <w:rPr/>
        <w:t>Según, Vikenzo Nature, tienda de flores preservadas en Madrid, estas flores también llamadas eternas se erigen como embajadoras de una estética atemporal, cautivando corazones con su gracia duradera.</w:t>
        <w:br/>
        <w:t/>
        <w:br/>
        <w:t>El arte de preservar flores tiene sus raíces en antiguas prácticas que buscaban capturar la efímera esencia de la naturaleza. A través de métodos meticulosos, estas obras maestras florales son sometidas a procesos de deshidratación y preservación que las inmortalizan sin sacrificar su delicadeza original.</w:t>
        <w:br/>
        <w:t/>
        <w:br/>
        <w:t>Este proceso ha revolucionado la forma en que se aprecia y experimenta la belleza de las flores, proporcionando una ventana hacia la eternidad en el efímero ciclo de la vida floral.</w:t>
        <w:br/>
        <w:t/>
        <w:br/>
        <w:t>La belleza que perdura en el tiempo</w:t>
        <w:br/>
        <w:t/>
        <w:br/>
        <w:t>Las flores preservadas, al contrario de sus contrapartes frescas, no conocen el envejecimiento. Cada pétalo, cada hoja, se mantiene en un estado de esplendor perpetuo, capturando la intensidad y vivacidad de su momento más radiante.</w:t>
        <w:br/>
        <w:t/>
        <w:br/>
        <w:t>Este estado de conservación ofrece una oportunidad única de disfrutar la apoteosis de la floración en cualquier temporada y en cualquier lugar, creando un puente entre el tiempo y la estación.</w:t>
        <w:br/>
        <w:t/>
        <w:br/>
        <w:t>La diversidad de la atemporalidad floral</w:t>
        <w:br/>
        <w:t/>
        <w:br/>
        <w:t>Desde las exquisitas rosas hasta las intrincadas orquídeas, la preservación floral abarca una diversidad asombrosa de especies y variedades.</w:t>
        <w:br/>
        <w:t/>
        <w:br/>
        <w:t>Cada flor preservada se convierte en un testimonio de la asombrosa gama de la naturaleza, perpetuando su singularidad y permitiendo que su esencia florezca de manera continua. Este abanico de opciones ofrece a aquellos que buscan decorar con flores preservadas la posibilidad de seleccionar según su gusto y estilo, sin estar limitados por las estaciones o la disponibilidad local.</w:t>
        <w:br/>
        <w:t/>
        <w:br/>
        <w:t>Sostenibilidad y responsabilidad ambiental</w:t>
        <w:br/>
        <w:t/>
        <w:br/>
        <w:t>Además de su belleza duradera, las flores preservadas destacan por su ecoamigable contribución a la decoración floral.</w:t>
        <w:br/>
        <w:t/>
        <w:br/>
        <w:t>Al eliminar la necesidad de cosechas continuas y reducir el desperdicio asociado con las flores frescas, la preservación floral se alinea con valores de sostenibilidad y responsabilidad ambiental.</w:t>
        <w:br/>
        <w:t/>
        <w:br/>
        <w:t>Este enfoque consciente hacia la belleza floral permite a los amantes de las flores disfrutar de la naturaleza sin comprometer la integridad del medio ambiente.</w:t>
        <w:br/>
        <w:t/>
        <w:br/>
        <w:t>Aplicaciones versátiles</w:t>
        <w:br/>
        <w:t/>
        <w:br/>
        <w:t>Las aplicaciones de las flores preservadas son tan variadas como su belleza. Desde la creación de cautivadores ramos de novia que resisten el paso del tiempo hasta la ornamentación de espacios interiores con arreglos florales que permanecen vibrantes en su esplendor, estas flores ofrecen versatilidad en su uso.</w:t>
        <w:br/>
        <w:t/>
        <w:br/>
        <w:t>Decoración de eventos, regalos o simplemente la elevación estética de un entorno cotidiano, las flores preservadas encuentran su lugar en una multitud de contextos.</w:t>
        <w:br/>
        <w:t/>
        <w:br/>
        <w:t>El cuidado duradero</w:t>
        <w:br/>
        <w:t/>
        <w:br/>
        <w:t>Mientras que las flores frescas demandan atención constante y cuidado para mantener su frescura, las flores preservadas requieren poco más que un lugar protegido de la humedad y la luz directa del sol. Este atributo hace de las flores preservadas una elección práctica para aquellos que buscan la belleza floral sin la carga de mantenimiento constante.</w:t>
        <w:br/>
        <w:t/>
        <w:br/>
        <w:t>La durabilidad inherente de estas flores permite que su encanto florezca sin necesidad de intervenciones regulares.</w:t>
        <w:br/>
        <w:t/>
        <w:br/>
        <w:t>Experiencia sensorial</w:t>
        <w:br/>
        <w:t/>
        <w:br/>
        <w:t>La magia de las flores preservadas va más allá de la vista. Al tocar sus pétalos, se experimenta la misma textura sedosa y delicada que en su estado original.</w:t>
        <w:br/>
        <w:t/>
        <w:br/>
        <w:t>La fragancia, aunque sutil, aún evoca la frescura de la naturaleza, sumergiendo el espacio en un aroma suave y natural. Así, las flores preservadas no solo son un deleite visual sino una experiencia multisensorial que conecta con la esencia misma de la vida floral.</w:t>
        <w:br/>
        <w:t/>
        <w:br/>
        <w:t>En última instancia, sumergirse en el encanto de las flores preservadas es embarcarse en un viaje a la eternidad floral. Cada pétalo, congelado en su máximo esplendor, cuenta la historia de la naturaleza que perdura más allá de las estaciones y el tiempo.</w:t>
        <w:br/>
        <w:t/>
        <w:br/>
        <w:t>Esta celebración de la belleza atemporal redefine la relación con las flores, recordándonos que, en el mundo de las flores preservadas, la magia nunca se desvanece.</w:t>
        <w:br/>
        <w:t/>
        <w:br/>
        <w:t>Tendencias en flores preservadas</w:t>
        <w:br/>
        <w:t/>
        <w:br/>
        <w:t>Las flores preservadas, con su encanto atemporal, han experimentado un renacimiento en el mundo del diseño floral y la decoración.</w:t>
        <w:br/>
        <w:t/>
        <w:br/>
        <w:t>Estas tendencias en flores preservadas reflejan una fusión de innovación, sostenibilidad y estética, ofreciendo opciones cautivadoras para quienes buscan la belleza duradera de la naturaleza:</w:t>
        <w:br/>
        <w:t/>
        <w:br/>
        <w:t>1. Colores vibrantes y audaces: Las flores preservadas en tonos vibrantes y audaces están en aumento. Desde el rojo ardiente hasta el azul profundo, estas opciones ofrecen una paleta ampliada, permitiendo combinaciones creativas y expresiones de estilo personalizado.</w:t>
        <w:br/>
        <w:t/>
        <w:br/>
        <w:t>2. Composiciones botánicas asimétricas: Los arreglos florales asimétricos, con una distribución más relajada y natural de las flores, están ganando popularidad. Estos diseños crean una apariencia orgánica y menos estructurada, resaltando la belleza única de cada flor.</w:t>
        <w:br/>
        <w:t/>
        <w:br/>
        <w:t>3. Enfoque en la sostenibilidad: La creciente conciencia ambiental ha llevado a un aumento en la demanda de flores preservadas como una opción sostenible. Esta tendencia refleja el deseo de disfrutar la belleza floral sin comprometer los recursos naturales, ya que las flores preservadas eliminan la necesidad de cosechas continuas.</w:t>
        <w:br/>
        <w:t/>
        <w:br/>
        <w:t>4. Integración de elementos secos: La combinación de flores preservadas con elementos secos, como ramas y hojas, agrega textura y profundidad a los arreglos florales. Esta tendencia crea composiciones visuales intrigantes que evocan un sentido de la naturaleza en su estado más puro.</w:t>
        <w:br/>
        <w:t/>
        <w:br/>
        <w:t>5. Personalización con eternidad: La personalización está en el centro de las tendencias actuales en flores preservadas. Desde la elección de colores hasta la selección de flores específicas, la personalización permite que cada arreglo cuente una historia única, convirtiéndolo en un reflejo auténtico de los gustos y preferencias individuales.</w:t>
        <w:br/>
        <w:t/>
        <w:br/>
        <w:t>6. Flores secas como complemento: La combinación de flores preservadas con flores secas crea arreglos que equilibran lo clásico con lo contemporáneo. Esta fusión ofrece una estética única y aporta una sensación de nostalgia, conectando el presente con la belleza del pasado.</w:t>
        <w:br/>
        <w:t/>
        <w:br/>
        <w:t>7. Mini arreglos y detalles finos: Mini arreglos y detalles finos han ganado popularidad en eventos y decoración de interiores. Estos delicados arreglos, a menudo presentados en jarrones pequeños o frascos decorativos, añaden un toque de encanto en espacios reducidos.</w:t>
        <w:br/>
        <w:t/>
        <w:br/>
        <w:t>8. Preservación de flores tropicales: Las flores tropicales preservadas ofrecen colores vibrantes y formas únicas que capturan la esencia exótica de climas lejanos. Esta tendencia trae la calidez y la exuberancia de los trópicos a cualquier entorno.</w:t>
        <w:br/>
        <w:t/>
        <w:br/>
        <w:t>9. Arreglos de flores secas en pared: La creación de arreglos florales secos montados en paredes es una tendencia emergente. Estas instalaciones florales sirven como piezas de arte impresionantes y cambian la dinámica de la decoración de interiores.</w:t>
        <w:br/>
        <w:t/>
        <w:br/>
        <w:t>10. Eventos sostenibles: En el ámbito de eventos, bodas y celebraciones, la elección de flores preservadas se está convirtiendo en una opción popular. Esta tendencia se alinea con la creciente preferencia por eventos sostenibles y ecoamigables.</w:t>
        <w:br/>
        <w:t/>
        <w:br/>
        <w:t>Las tendencias en flores preservadas evolucionan hacia un enfoque más diverso, sostenible y personalizado.</w:t>
        <w:br/>
        <w:t/>
        <w:br/>
        <w:t>Estas opciones ofrecen no solo una alternativa estética, sino también un compromiso con la conservación de la belleza floral en su forma más duradera y encantadora.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