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https://static.comunicae.com/photos/notas/1250927/Csar_Vera_y_Juan_Jos_Parejo.jpg.jpeg</w:t>
        </w:r>
      </w:hyperlink>
    </w:p>
    <w:p>
      <w:pPr>
        <w:pStyle w:val="Ttulo1"/>
        <w:spacing w:lineRule="auto" w:line="240" w:before="280" w:after="280"/>
        <w:rPr>
          <w:sz w:val="44"/>
          <w:szCs w:val="44"/>
        </w:rPr>
      </w:pPr>
      <w:r>
        <w:rPr>
          <w:sz w:val="44"/>
          <w:szCs w:val="44"/>
        </w:rPr>
        <w:t>Juan José Padilla candidato a RFAF Almería por equipo de César Vera</w:t>
      </w:r>
    </w:p>
    <w:p>
      <w:pPr>
        <w:pStyle w:val="Ttulo2"/>
        <w:rPr>
          <w:color w:val="355269"/>
        </w:rPr>
      </w:pPr>
      <w:r>
        <w:rPr>
          <w:color w:val="355269"/>
        </w:rPr>
        <w:t>El exfutbolista Juan José Padilla, presentado por César Vera como su principal apoyo en Almería, apuesta por la presidencia de la delegación de la Real Federación Andaluza de Fútbol. Promete resolver la escasez de campos de fútbol y fomentar el deporte en la región</w:t>
      </w:r>
    </w:p>
    <w:p>
      <w:pPr>
        <w:pStyle w:val="LOnormal"/>
        <w:rPr>
          <w:color w:val="355269"/>
        </w:rPr>
      </w:pPr>
      <w:r>
        <w:rPr>
          <w:color w:val="355269"/>
        </w:rPr>
      </w:r>
    </w:p>
    <w:p>
      <w:pPr>
        <w:pStyle w:val="LOnormal"/>
        <w:jc w:val="left"/>
        <w:rPr/>
      </w:pPr>
      <w:r>
        <w:rPr/>
        <w:t>Juan José Padilla, exjugador y abogado, ha sido oficialmente presentado como candidato a la presidencia de la Delegación en Almería de la Real Federación Andaluza de Fútbol (RFAF). En un evento liderado por César Vera, Padilla expresó su compromiso con el desarrollo deportivo en Almería, destacando el déficit de campos de fútbol y proponiendo soluciones. Su discurso, orientado hacia la mejora de infraestructuras y la promoción del fútbol local, fue apoyado por figuras del fútbol almeriense y miembros de la candidatura de Vera, incluyendo a Juan Miguel Espejo.</w:t>
        <w:br/>
        <w:t/>
        <w:br/>
        <w:t>La presentación, que tuvo lugar este viernes, sigue a una serie de eventos similares en otras provincias andaluzas, donde se destacaron candidatos como José Antonio Martínez en Córdoba y el exárbitro Rafael Núñez en Jaén. Padilla, con una sólida formación en Derecho y Gestión Deportiva, enfatizó la importancia de avanzar en proyectos que beneficien al fútbol almeriense, basados en valores como la transparencia, honestidad y humildad.</w:t>
        <w:br/>
        <w:t/>
        <w:br/>
        <w:t>Entre sus principales propuestas, destacó la creación de una ciudad deportiva accesible para todos y la revitalización de los equipos de barrio. Además, abordó la necesidad de mejorar la salud física y mental de los deportistas, proponiendo la creación de nuevos centros médicos. Padilla también resaltó la potencialidad del fútbol playa en Almería, proponiendo la profesionalización del mismo a través de la creación de escuelas de fútbol y la inclusión en el circuito profesional de la liga de fútbol playa de la RFEF.</w:t>
        <w:br/>
        <w:t/>
        <w:br/>
        <w:t>La candidatura de Padilla y Vera también contempla adherirse a una futura fundación para apoyar a personas vulnerables y con capacidades diferentes, promoviendo la accesibilidad al fútbol. Con estas iniciativas, Padilla busca no solo abordar los desafíos actuales del fútbol en Almería, sino también asegurar su desarrollo sostenible y la participación inclusiva en el deporte.</w:t>
        <w:br/>
        <w:t/>
        <w:br/>
        <w:t>El slogan elegido es el de HemosLLegado</w:t>
        <w:br/>
        <w:t/>
        <w:br/>
        <w:t>https://cesarveravallejo.es/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