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https://static.comunicae.com/photos/notas/1250902/polineuropatia.jpg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COEGI acoge este lunes la charla Polineuropatía post-quimioterapia: ¿Qué es y qué podemos hacer?</w:t>
      </w:r>
    </w:p>
    <w:p>
      <w:pPr>
        <w:pStyle w:val="Ttulo2"/>
        <w:rPr>
          <w:color w:val="355269"/>
        </w:rPr>
      </w:pPr>
      <w:r>
        <w:rPr>
          <w:color w:val="355269"/>
        </w:rPr>
        <w:t>Será impartida en formato presencial y online, el lunes 4 de diciembre a las 17:00 horas, por el fisioterapeuta Mario Pellico y la residente de último curso de oncología, Marina Crespo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objetivo de la formación es aportar una visión global sobre cuáles son las causas y síntomas que produce, cómo se puede abordar y qué se puede esperar de su evolución y tratamiento.</w:t>
        <w:br/>
        <w:t/>
        <w:br/>
        <w:t>La polineuropatía post-quimioterapia es una complicación neurológica común que afecta a aproximadamente al 30% de las personas sometidas a tratamientos de quimioterapia. Esta condición no solo genera una elevada discapacidad y dependencia, sino que también impacta significativamente en la calidad de vida de los pacientes afectados.</w:t>
        <w:br/>
        <w:t/>
        <w:br/>
        <w:t>Con el objetivo de proporcionar una visión global de las causas y síntomas asociados con esta patología y abordar en detalle las estrategias para su tratamiento, el Colegio Oficial de Enfermería de Gipuzkoa (COEGI) acogerá el próximo lunes 4 de diciembre la charla Polineuropatía post-quimioterapia. ¿Qué es y qué podemos hacer?.</w:t>
        <w:br/>
        <w:t/>
        <w:br/>
        <w:t>La sesión se desarrollará entre 17:00 y 19:00 horas y será impartida por el fisioterapeuta Mario Pellico y Marina Crespo, residente de último curso de oncología. La charla está dirigida a personal sanitario y ciudadanía en general, y se podrá seguir tanto de forma presencial como online.</w:t>
        <w:br/>
        <w:t/>
        <w:br/>
        <w:t>La quimioterapia puede tener efectos secundarios en varios sistemas del cuerpo, incluido el sistema nervioso periférico. Los síntomas de la Polineuropatía post-quimioterapia pueden variar, pero comúnmente incluyen dolor neuropático, sensación de entumecimiento o debilidad, problemas de coordinación y equilibrio y disminución de la sensibilidad. Esta condición,se caracteriza por dolor y pérdida de sensibilidad en las extremidades, puede interferir en el tratamiento de los pacientes con cáncer y reducir considerablemente su calidad de vida</w:t>
        <w:br/>
        <w:t/>
        <w:br/>
        <w:t>Fecha: Lunes, 4 de diciembre de 2023</w:t>
        <w:br/>
        <w:t/>
        <w:br/>
        <w:t>Horario: De 17:00 a 19:00 horas</w:t>
        <w:br/>
        <w:t/>
        <w:br/>
        <w:t>Polineuropatía post-quimioterapia. ¿Qué es y qué podemos hacer?</w:t>
        <w:br/>
        <w:t/>
        <w:br/>
        <w:t>Modalidad Presencial Sede del COEGI. C/ Maestro Santesteban, 2, 1º</w:t>
        <w:br/>
        <w:t/>
        <w:br/>
        <w:t>Para acceder online clicar aquí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Donostia-San Sebastián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