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https://static.comunicae.com/photos/notas/1250724/20221019_120033-2.jpg</w:t>
        </w:r>
      </w:hyperlink>
    </w:p>
    <w:p>
      <w:pPr>
        <w:pStyle w:val="Ttulo1"/>
        <w:spacing w:lineRule="auto" w:line="240" w:before="280" w:after="280"/>
        <w:rPr>
          <w:sz w:val="44"/>
          <w:szCs w:val="44"/>
        </w:rPr>
      </w:pPr>
      <w:r>
        <w:rPr>
          <w:sz w:val="44"/>
          <w:szCs w:val="44"/>
        </w:rPr>
        <w:t>Es posible afrontar las bajas temperaturas con Itash Termoterapia</w:t>
      </w:r>
    </w:p>
    <w:p>
      <w:pPr>
        <w:pStyle w:val="Ttulo2"/>
        <w:rPr>
          <w:color w:val="355269"/>
        </w:rPr>
      </w:pPr>
      <w:r>
        <w:rPr>
          <w:color w:val="355269"/>
        </w:rPr>
        <w:t>La empresa Huna Gente Consciente muestra su innovador producto de emisión de calor de infrarrojo lejano que ayudará contra el frío invernal y a aliviar dolores</w:t>
      </w:r>
    </w:p>
    <w:p>
      <w:pPr>
        <w:pStyle w:val="LOnormal"/>
        <w:rPr>
          <w:color w:val="355269"/>
        </w:rPr>
      </w:pPr>
      <w:r>
        <w:rPr>
          <w:color w:val="355269"/>
        </w:rPr>
      </w:r>
    </w:p>
    <w:p>
      <w:pPr>
        <w:pStyle w:val="LOnormal"/>
        <w:jc w:val="left"/>
        <w:rPr/>
      </w:pPr>
      <w:r>
        <w:rPr/>
        <w:t>Con el invierno y la llegada de las bajas temperaturas crece el interés en soluciones innovadoras para enfrentar el frío. Una opción muy interesante que se haanalizado es la termoterapia de minerales. Hacer uso de un calor saludable, que además de calentar ayude a aumentar la temperatura corporal para tratar diversas dolencias es posible.</w:t>
        <w:br/>
        <w:t/>
        <w:br/>
        <w:t>Al aumentar la temperatura corporal también se activa el sistema inmunológico</w:t>
        <w:br/>
        <w:t/>
        <w:br/>
        <w:t>Itash Termoterapia ofrece una propuesta que no solo busca mantener o aumentar el calor corporal, sino que también busca mejorar el bienestar físico de quienes la utilizan.</w:t>
        <w:br/>
        <w:t/>
        <w:br/>
        <w:t>¿Cómo funciona?</w:t>
        <w:br/>
        <w:t/>
        <w:br/>
        <w:t>Utiliza una mezcla de minerales naturales seleccionados en su interior y en la carcasa del producto para generar calor de infrarrojo lejano. El calor de infrarrojo lejano penetra más profundamente en el cuerpo y calienta de manera más uniforme y duradera. Estos minerales también producen iones negativos para reducir el estrés e inducir al cuerpo en un estado de relajación.</w:t>
        <w:br/>
        <w:t/>
        <w:br/>
        <w:t>Además, viene acompañado de una cataplasma de hierbas medicinales, concretamente de la Artemisa Princeps, que se calienta con el mismo dispositivo de minerales.</w:t>
        <w:br/>
        <w:t/>
        <w:br/>
        <w:t>La fusión del calor producido por los minerales y las hierbas medicinales proporciona una sinergia muy interesante y eficaz para calmar dolores, especialmente de regla, abdominales o lumbares, y proporcionar calor reconfortante a aquellas personas que tienen extremidades frías o son muy frioleras.</w:t>
        <w:br/>
        <w:t/>
        <w:br/>
        <w:t>Según la medicina oriental, al aplicar el calor en la zona abdominal se distribuye mejor por todo el cuerpo, produciendo un efecto terapéutico que acelera el metabolismo, favoreciendo una mejor circulación y nutrición de los tejidos.</w:t>
        <w:br/>
        <w:t/>
        <w:br/>
        <w:t>Itash Termoterapia es un producto de fácil uso y sin mantenimiento. Tras 5 minutos conectado a la red eléctrica, se desconecta y proporciona casi 2 horas de agradable calor sin cables y total movilidad. Permite ser utilizado haciendo cualquier tarea, en el trabajo, o dando un paseo... Se puede aplicar a cualquier parte del cuerpo gracias a un accesorio de tejido adaptable con velcro que compone el pack.</w:t>
        <w:br/>
        <w:t/>
        <w:br/>
        <w:t>Se puede encontrar este producto en la web:www.hunagenteconsciente.es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