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https://static.comunicae.com/photos/notas/1250619/5846a890-1405-c21a-4f46-50f0f890b134.jpg</w:t></w:r></w:hyperlink></w:p><w:p><w:pPr><w:pStyle w:val="Ttulo1"/><w:spacing w:lineRule="auto" w:line="240" w:before="280" w:after="280"/><w:rPr><w:sz w:val="44"/><w:szCs w:val="44"/></w:rPr></w:pPr><w:r><w:rPr><w:sz w:val="44"/><w:szCs w:val="44"/></w:rPr><w:t>Saiko encabeza el cartel de la próxima edición de Negrita Music Festival en Alicante</w:t></w:r></w:p><w:p><w:pPr><w:pStyle w:val="Ttulo2"/><w:rPr><w:color w:val="355269"/></w:rPr></w:pPr><w:r><w:rPr><w:color w:val="355269"/></w:rPr><w:t>Los días 29 y 30 de marzo de 2024 tendrá lugar la segunda edición del festival, que acogerá la única actuación del artista granadino Saiko en todo el próximo año en la Provincia de Alicante, y cuyas entradas se encuentran ya a la venta</w:t></w:r></w:p><w:p><w:pPr><w:pStyle w:val="LOnormal"/><w:rPr><w:color w:val="355269"/></w:rPr></w:pPr><w:r><w:rPr><w:color w:val="355269"/></w:rPr></w:r></w:p><w:p><w:pPr><w:pStyle w:val="LOnormal"/><w:jc w:val="left"/><w:rPr></w:rPr></w:pPr><w:r><w:rPr></w:rPr><w:t>Negrita Music Festival ha anunciado las fechas de la segunda edición, que tendrá lugar los días 29 y 30 de marzo coincidiendo con la festividad de Semana Santa y el excelente clima existente en la ciudad de Alicante.</w:t><w:br/><w:t></w:t><w:br/><w:t>El primer gran festival de la temporada pretende superar el gran éxito obtenido en la anterior edición, y para ello haconfirmadoa Saiko, una de las mayores figuras emergentes de estos últimos años. Será uno de los múltiples protagonistas de un evento cuyoresto del cartel se irá desvelando en los próximos días.</w:t><w:br/><w:t></w:t><w:br/><w:t>Saiko representa a una nueva generación de artistas españoles que están revolucionando la escena urbana. Con apenas 21 años, el artista granadino está agitando la música en español con un estilo único y desenfadado, respaldado por un público que le ha encumbrado hasta convertirse en el artista número 1 de España gracias a himnos como Supernova, que está arrasando en todas las plataformas, una de las canciones más destacadas del pasado verano gracias a su estilo hiperpop y por versionar el estribillo de una canción de Melendi, &39;Un violinista en tu tejado&39;. Sin dejar atrás &39;Turbulencias&39;, otro de sus temas más exitosos.</w:t><w:br/><w:t></w:t><w:br/><w:t>Además, en su carrera ya cuenta con colaboraciones con grandes artistas como Quevedo o Lola Índigo, y también destacada la gira como telonero de Feid por Estados Unidos. En su música destacan dos vertientes influidas por las dos escuelas con las que se ha criado, un trap más agresivo fruto de los raperos americanos y un reggaetón más meloso con el que no para de innovar fusionándolo con varios géneros.</w:t><w:br/><w:t></w:t><w:br/><w:t>Única actuación de Saiko en todo 2024 en la Provincia de Alicante</w:t><w:br/><w:t></w:t><w:br/><w:t>El concierto de Saiko será la única ocasión de poder disfrutar del directo del joven granadino en todo el año 2024 en la Provincia de Alicante. Negrita Music Festival ofrecerá la oportunidad en exclusiva de presenciar en vivo al artista que está revolucionando el género reggaetón gracias al éxito de canciones como Sikora, Ódiame, Polaris o la compartida con Quevedo Jordan I.</w:t><w:br/><w:t></w:t><w:br/><w:t>Entradas ya a la venta</w:t><w:br/><w:t></w:t><w:br/><w:t>Las diferentes modalidades de entradas para Negrita Music Festival 2024 ya se encuentran disponibles en la webwww.negritamusicfestival.com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