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https://static.comunicae.com/photos/notas/1250585/Captura_de_pantalla_2023-11-21_a_les_21.13.03.png</w:t>
        </w:r>
      </w:hyperlink>
    </w:p>
    <w:p>
      <w:pPr>
        <w:pStyle w:val="Ttulo1"/>
        <w:spacing w:lineRule="auto" w:line="240" w:before="280" w:after="280"/>
        <w:rPr>
          <w:sz w:val="44"/>
          <w:szCs w:val="44"/>
        </w:rPr>
      </w:pPr>
      <w:r>
        <w:rPr>
          <w:sz w:val="44"/>
          <w:szCs w:val="44"/>
        </w:rPr>
        <w:t>El Restaurant Esquirol presenta su menú para Nochevieja</w:t>
      </w:r>
    </w:p>
    <w:p>
      <w:pPr>
        <w:pStyle w:val="Ttulo2"/>
        <w:rPr>
          <w:color w:val="355269"/>
        </w:rPr>
      </w:pPr>
      <w:r>
        <w:rPr>
          <w:color w:val="355269"/>
        </w:rPr>
        <w:t>En la pintoresca localidad de Llívia, joya de la Cerdanya, se encuentra el Restaurant Esquirol, una de las perlas culinarias del Hotel Esquirol</w:t>
      </w:r>
    </w:p>
    <w:p>
      <w:pPr>
        <w:pStyle w:val="LOnormal"/>
        <w:rPr>
          <w:color w:val="355269"/>
        </w:rPr>
      </w:pPr>
      <w:r>
        <w:rPr>
          <w:color w:val="355269"/>
        </w:rPr>
      </w:r>
    </w:p>
    <w:p>
      <w:pPr>
        <w:pStyle w:val="LOnormal"/>
        <w:jc w:val="left"/>
        <w:rPr/>
      </w:pPr>
      <w:r>
        <w:rPr/>
        <w:t>Este año, el chef Alex Boguña ha preparado un menú especial de Nochevieja que promete deleitar los paladares más exigentes con una propuesta vanguardista que fusiona la tradición culinaria de La Cerdanya con ingredientes de primera calidad.</w:t>
        <w:br/>
        <w:t/>
        <w:br/>
        <w:t>Gastronomía tradicional con toque vanguardista</w:t>
        <w:br/>
        <w:t/>
        <w:br/>
        <w:t>La cocina del Restaurant Esquirol se distingue por su variada selección de productos, destacando las verduras, cereales, caza y aves de corral. El ambiente elegante y familiar del restaurante lo convierte en el escenario perfecto para despedir el año en compañía de seres queridos.</w:t>
        <w:br/>
        <w:t/>
        <w:br/>
        <w:t>El chef Alex Boguña ha ideado un menú que inicia la cuenta atrás hacia el nuevo año con una explosión de sabores. Los aperitivos incluyen una coca de recapte de vidrio con escalivada y anchoa, ferrero de queso de cabra con membrillo y crujiente de pistacho, piruleta de queso en curry con salmón ahumado y las famosas croquetas del Esquirol.</w:t>
        <w:br/>
        <w:t/>
        <w:br/>
        <w:t>Como entrante, se presenta un Wellington de salmón con espinacas a la catalana, preparando los paladares para el plato principal: Pollastret de Navidad relleno de orejones, ciruelas y nueces, regado con salsa de setas y foie, acompañado de un gratén de patata. El toque dulce que cierra esta experiencia única es el Pastel de milhojas. Todos estos platos estarán maridados de Cava Reserva Real Freixenet, Cop de Vent blanc y Fra Guerau negre.</w:t>
        <w:br/>
        <w:t/>
        <w:br/>
        <w:t>Para los pequeños comensales</w:t>
        <w:br/>
        <w:t/>
        <w:br/>
        <w:t>Pensando en los más pequeños de la casa, el Restaurant Esquirol ha diseñado un menú especial. Los aperitivos incluyen tiras de pollo rebozadas, croquetas de la casa, empanadillas y mini-bikinis. Como plato principal, podrán elegir entre canalones gratinados o pollo al horno, y de postre, disfrutarán de un delicioso flan con nata o una copa de helado.</w:t>
        <w:br/>
        <w:t/>
        <w:br/>
        <w:t>La celebración no termina con la última degustación, ya que el Restaurante Esquirol ofrece baile musical hasta las 2 de la mañana. La noche culminará con un cotillón de lujo, una copa de cava y el tradicional ritual de las uvas de la suerte.</w:t>
        <w:br/>
        <w:t/>
        <w:br/>
        <w:t>Este año, el Restaurant Esquirol promete una Nochevieja inolvidable, donde la excelencia gastronómica se combina con un ambiente acogedor y festivo. Las reservas ya se pueden realizar a través de su página web o a través del teléfono 972.89.63.03.</w:t>
        <w:br/>
        <w:t/>
        <w:br/>
        <w:t>Sobre el Hotel Esquirol</w:t>
        <w:br/>
        <w:t/>
        <w:br/>
        <w:t>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Llívia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