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https://static.comunicae.com/photos/notas/1250578/Pedro_Summit.jpg</w:t>
        </w:r>
      </w:hyperlink>
    </w:p>
    <w:p>
      <w:pPr>
        <w:pStyle w:val="Ttulo1"/>
        <w:spacing w:lineRule="auto" w:line="240" w:before="280" w:after="280"/>
        <w:rPr>
          <w:sz w:val="44"/>
          <w:szCs w:val="44"/>
        </w:rPr>
      </w:pPr>
      <w:r>
        <w:rPr>
          <w:sz w:val="44"/>
          <w:szCs w:val="44"/>
        </w:rPr>
        <w:t>ESG Innova Summit III: Encuentro de expertos en GRC, HSE y Cumplimiento Normativo ISO en este evento líder del sector </w:t>
      </w:r>
    </w:p>
    <w:p>
      <w:pPr>
        <w:pStyle w:val="Ttulo2"/>
        <w:rPr>
          <w:color w:val="355269"/>
        </w:rPr>
      </w:pPr>
      <w:r>
        <w:rPr>
          <w:color w:val="355269"/>
        </w:rPr>
        <w:t>Grupo ESG Innova celebra el próximo 30 de noviembre el ESG Innova Summit III Transformación Digital y Avances en Inteligencia Artificial, tras el éxito de sus dos anteriores ediciones</w:t>
      </w:r>
    </w:p>
    <w:p>
      <w:pPr>
        <w:pStyle w:val="LOnormal"/>
        <w:rPr>
          <w:color w:val="355269"/>
        </w:rPr>
      </w:pPr>
      <w:r>
        <w:rPr>
          <w:color w:val="355269"/>
        </w:rPr>
      </w:r>
    </w:p>
    <w:p>
      <w:pPr>
        <w:pStyle w:val="LOnormal"/>
        <w:jc w:val="left"/>
        <w:rPr/>
      </w:pPr>
      <w:r>
        <w:rPr/>
        <w:t>El Grupo ESG Innova, formado por reconocidas empresas como ISOTools, está preparando la muy esperada nueva edición del ESG Innova Summit III. Este evento altamente especializado tendrá lugar de forma virtual el próximo 30 de noviembre, ofreciendo una oportunidad enriquecedora para los profesionales en México interesados en las áreas críticas de Gobierno, Riesgo y Cumplimiento (GRC), Salud y Seguridad en el Trabajo, así como Medio Ambiente y Cumplimiento Normativo ISO.</w:t>
        <w:br/>
        <w:t/>
        <w:br/>
        <w:t>Después de los rotundos éxitos de las ediciones anteriores, el ESG Innova Summit III promete ser un evento revolucionario para los participantes. La participación en este evento líder es gratuita y los interesados pueden registrarse en la página web de ISOTools para asegurar su lugar en esta experiencia virtual.</w:t>
        <w:br/>
        <w:t/>
        <w:br/>
        <w:t>Destacados ponentes y temáticas reveladoras</w:t>
        <w:br/>
        <w:t/>
        <w:br/>
        <w:t>El ESG Innova Summit III contará con reconocidos ponentes y temáticas que explorarán las últimas tendencias y mejores prácticas en estas áreas críticas. Marco Sevillano, Director de Ventas Internacionales del Grupo ESG Innova, moderará el evento, asegurando una dinámica fluida de discusiones y una participación efectiva de los ponentes y la audiencia.</w:t>
        <w:br/>
        <w:t/>
        <w:br/>
        <w:t>La conferencia magistral de Pedro Alves, Director Ejecutivo de IQNET Association, dará el pistoletazo de salida con una visión única sobre los desafíos y oportunidades en el panorama actual de GRC y Cumplimiento Normativo ISO.</w:t>
        <w:br/>
        <w:t/>
        <w:br/>
        <w:t>El primer bloque de contenido explorará temas cruciales en ciberseguridad, seguridad informática y continuidad de negocio. Algunas de las destacadas ponencias incluirán:</w:t>
        <w:br/>
        <w:t/>
        <w:br/>
        <w:t>De la Protección de Datos a la Ciberseguridad: Continuidad de Negocio y Ciber-Resiliencia por Jorge Olivares, Gerente de Consultoría y Formación en Business Continuity.</w:t>
        <w:br/>
        <w:t/>
        <w:br/>
        <w:t>El Papel de las Soluciones de Gestión con Inteligencia Artificial en la Seguridad de la Información Empresarial por Gilberth Araujo, Product Owner de ESG Innova.</w:t>
        <w:br/>
        <w:t/>
        <w:br/>
        <w:t>En el segundo bloque se abordarán temas relacionados con la seguridad y el bienestar de los empleados, así como la protección del medio ambiente, temas muy recomendables que pueden ser beneficiosos para la realidad en México. Algunos de los temas incluirán:</w:t>
        <w:br/>
        <w:t/>
        <w:br/>
        <w:t>Estrategias para Desarrollar una Cultura y Liderazgo en Seguridad de Procesos Críticos por César Puma, Consultor en Seguridad de Procesos  PSM.</w:t>
        <w:br/>
        <w:t/>
        <w:br/>
        <w:t>Cómo Aprovechar las Redes Sociales para Implementar y Fortalecer una Cultura de SST por David Felipe Velandia, Auditor en Sistemas de Gestión HSEQ, Seguridad y Salud en el Trabajo.</w:t>
        <w:br/>
        <w:t/>
        <w:br/>
        <w:t>Fomentando una Cultura de Seguridad Organizacional con la Plataforma ESG por Carlos García, Consultor de Grupo ESG Innova.</w:t>
        <w:br/>
        <w:t/>
        <w:br/>
        <w:t>En el último bloque, se enfocarán en el Cumplimiento Normativo ISO, abordando estrategias para mejorar la eficiencia operativa y la calidad, adaptadas a la realidad empresarial en global. Algunas de las ponencias incluirán:</w:t>
        <w:br/>
        <w:t/>
        <w:br/>
        <w:t>Presente y Futuro de los Sistemas Integrados de la Información por Mauro Rivadeneira, Presidente de Corporación Q.</w:t>
        <w:br/>
        <w:t/>
        <w:br/>
        <w:t>Transformación Digital: Integrando Inteligencia Artificial en tu Sistema de Gestión con ISOTools por Rubén Cárdenas, Director IDi de Grupo ESG Innova.</w:t>
        <w:br/>
        <w:t/>
        <w:br/>
        <w:t>Desafíos para Alinear los Sistemas de Gestión Frente a la Digitalización por Edna Jiménez Pérez, Asesora de Calidad CEMEX México.</w:t>
        <w:br/>
        <w:t/>
        <w:br/>
        <w:t>También se llevará a cabo una ronda de preguntas para fomentar la interacción y la creación de redes entre los participantes, brindando una oportunidad única para la comunidad de profesionales en México interesados en GRC, HSE y Cumplimiento Normativo ISO.</w:t>
        <w:br/>
        <w:t/>
        <w:br/>
        <w:t>Acerca de Grupo ESG Innova</w:t>
        <w:br/>
        <w:t/>
        <w:br/>
        <w:t>El Grupo ESG Innova es un conjunto de empresas reconocidas, entre ellas ISOTools, que se enfocan en impulsar prácticas empresariales sostenibles de alta calidad. A través de eventos como el ESG Innova Summit III, su objetivo es promover la colaboración y el intercambio de conocimientos para abordar desafíos fundamentales en los campos del GRC y el cumplimiento de normas ISO. De esta manera, contribuyen al desarrollo sostenible y responsable tanto en México como en otras partes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