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https://static.comunicae.com/photos/notas/1250187/megacity-destructorapapel.jpg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destructora de papel de Megacity, aliada en cualquier oficina sostenible</w:t>
      </w:r>
    </w:p>
    <w:p>
      <w:pPr>
        <w:pStyle w:val="Ttulo2"/>
        <w:rPr>
          <w:color w:val="355269"/>
        </w:rPr>
      </w:pPr>
      <w:r>
        <w:rPr>
          <w:color w:val="355269"/>
        </w:rPr>
        <w:t>Cada vez más silenciosas y absolutamente capaces de brindar un mayor rendimiento, las destructoras de papel han puesto el punto de mira en la confidencialidad y el medio ambiente, por lo que la gran mayoría ya trabajan con materiales no contaminantes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¿No resulta emocionante saber que comprando una destructora de papel de Megacity, la papelería online especializada en material de oficina, se contribuye a un futuro mucho más verde y limpio? El motivo es que las destructoras de papel Rexel o Fellowes que hay en esta web pueden convertirse rápidamente en las aliadas perfectas de la seguridad, la confidencialidad de datos y la sostenibilidad en cualquier oficina. Y es que muchas de ellas ya usan materiales que no contaminan y generan un residuo limpio.</w:t>
        <w:br/>
        <w:t/>
        <w:br/>
        <w:t>¿Cómo usarlas?</w:t>
        <w:br/>
        <w:t/>
        <w:br/>
        <w:t>Preparación. Colocar primeramente la destructora en un lugar accesible y con el espacio suficiente. Hay que asegurarse siempre de tener una toma de corriente relativamente cerca.</w:t>
        <w:br/>
        <w:t/>
        <w:br/>
        <w:t>Alimentación. Enchufar a la corriente la destructora, para posteriormente encenderla. Lo ideal, que esté en modo de auto o encendido. Después, introducir el papel a triturar. ¡Vualá! La destructora creará confeti ecológico.</w:t>
        <w:br/>
        <w:t/>
        <w:br/>
        <w:t>Las destructoras de papel, imprescindibles hoy en día</w:t>
        <w:br/>
        <w:t/>
        <w:br/>
        <w:t>Megacity detalla la experiencia de dos clientes a partir de unos ejemplos de lo que sucede en oficinas que están comprometidas con la sostenibilidad y también la seguridad de los datos.</w:t>
        <w:br/>
        <w:t/>
        <w:br/>
        <w:t>Oficina con valor añadido</w:t>
        <w:br/>
        <w:t/>
        <w:br/>
        <w:t>Unos diseñadores de Barcelona usan una de las destructoras de papel Fellowes comercializada por Megacity para triturar documentos, no únicamente por seguridad, ¡sino, a su vez, para hacer compostaje! El papel triturado se puede convertir en abono para las plantas de la propia oficina, claro ejemplo de que la sostenibilidad puede ser creativa y muy divertida.</w:t>
        <w:br/>
        <w:t/>
        <w:br/>
        <w:t>Oficina que prioriza la seguridad</w:t>
        <w:br/>
        <w:t/>
        <w:br/>
        <w:t>Un bufete de abogados en Madrid también es cliente de Megacity desde hace años. Y en su afán por proteger la confidencialidad de los documentos de todos sus clientes, usan diferentes destructoras de papel, todas ellas silenciosas y funcionales, en cada uno de los departamentos internos. La destrucción de papel se efectúa siempre de forma segura y eficiente, sinónimo que la información sensible no caerá nunca en manos equivocadas.</w:t>
        <w:br/>
        <w:t/>
        <w:br/>
        <w:t>¿Se puede ser sostenible y seguro al mismo tiempo?</w:t>
        <w:br/>
        <w:t/>
        <w:br/>
        <w:t>Sí, se puede: es cómo convertirse en un superhéroe de la oficina. Comprando una destructora de papel de Megacity empezará un viaje hacia un mundo más verde y protegido. Esta papelería online envía en 24 horas, siempre que el pedido se realice antes de las 12h. Además, ya es posible salir de dudas por email, por teléfono y también por WhatsApp.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Monzón (Huesca)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2023-11-07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