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https://static.comunicae.com/photos/notas/1250104/plasticosprat.jpeg</w:t>
        </w:r>
      </w:hyperlink>
    </w:p>
    <w:p>
      <w:pPr>
        <w:pStyle w:val="Ttulo1"/>
        <w:spacing w:lineRule="auto" w:line="240" w:before="280" w:after="280"/>
        <w:rPr>
          <w:sz w:val="44"/>
          <w:szCs w:val="44"/>
        </w:rPr>
      </w:pPr>
      <w:r>
        <w:rPr>
          <w:sz w:val="44"/>
          <w:szCs w:val="44"/>
        </w:rPr>
        <w:t>Plásticos E. Prat celebra más de cuatro décadas de excelencia en soluciones de embalaje</w:t>
      </w:r>
    </w:p>
    <w:p>
      <w:pPr>
        <w:pStyle w:val="Ttulo2"/>
        <w:rPr>
          <w:color w:val="355269"/>
        </w:rPr>
      </w:pPr>
      <w:r>
        <w:rPr>
          <w:color w:val="355269"/>
        </w:rPr>
        <w:t>Con una historia que se remonta a más de 40 años, Plásticos E. Prat, S.L. se ha consolidado como un referente en el sector del embalaje, destacando por su compromiso con la calidad y la atención personalizada</w:t>
      </w:r>
    </w:p>
    <w:p>
      <w:pPr>
        <w:pStyle w:val="LOnormal"/>
        <w:rPr>
          <w:color w:val="355269"/>
        </w:rPr>
      </w:pPr>
      <w:r>
        <w:rPr>
          <w:color w:val="355269"/>
        </w:rPr>
      </w:r>
    </w:p>
    <w:p>
      <w:pPr>
        <w:pStyle w:val="LOnormal"/>
        <w:jc w:val="left"/>
        <w:rPr/>
      </w:pPr>
      <w:r>
        <w:rPr/>
        <w:t>Desde su fundación, Plásticos E. Prat, S.L. ha sido sinónimo de calidad y excelencia en el mercado de soluciones de embalaje. Como empresa familiar, su legado ha sido la transmisión de una filosofía de trabajo que combina la tradición con la innovación, asegurando productos que satisfacen y superan las expectativas de sus clientes.</w:t>
        <w:br/>
        <w:t/>
        <w:br/>
        <w:t>La empresa ha sabido adaptarse a los cambios del mercado y evolucionar constantemente, lo que le ha permitido mantener una posición de liderazgo en el sector. Su enfoque en la calidad se refleja en un control total sobre el proceso de producción, desde la concepción hasta la entrega final del producto.</w:t>
        <w:br/>
        <w:t/>
        <w:br/>
        <w:t>La experiencia acumulada a lo largo de los años es nuestro mayor activo, afirma la dirección de Plásticos E. Prat. nos enorgullece saber que cada producto que sale de nuestra fábrica es el resultado de décadas de conocimiento y pasión por lo que hacemos.</w:t>
        <w:br/>
        <w:t/>
        <w:br/>
        <w:t>La empresa pone un énfasis particular en la personalización, adaptando cada solución a las necesidades específicas de sus clientes. Este servicio a medida es complementado por un equipo de atención al cliente dedicado a resolver dudas y brindar asesoramiento experto.</w:t>
        <w:br/>
        <w:t/>
        <w:br/>
        <w:t>Amplia gama de productos para todas las necesidades de embalaje</w:t>
        <w:br/>
        <w:t/>
        <w:br/>
        <w:t>El catálogo de Plásticos E. Prat abarca una amplia variedad de productos de embalaje, diseñados para satisfacer todas las necesidades de envío y almacenamiento. Desde bolsas con cierre adhesivo y autocierre ZIP hasta bolsas de vacío y sacos de seguridad, cada producto es testimonio de la innovación y la búsqueda constante de la perfección que caracteriza a la empresa. Además, ofrecen films estirables y una serie de accesorios que complementan la experiencia de embalaje, asegurando que los clientes tengan todo lo necesario para una protección y conservación óptimas de sus productos.</w:t>
        <w:br/>
        <w:t/>
        <w:br/>
        <w:t>Compromiso con el servicio al cliente y la innovación</w:t>
        <w:br/>
        <w:t/>
        <w:br/>
        <w:t>En Plásticos E. Prat, el servicio al cliente va más allá de la venta. La empresa se enorgullece de su capacidad para ofrecer asesoramiento personalizado y soluciones a medida, garantizando que cada cliente encuentre exactamente lo que necesita para sus requisitos específicos de embalaje. Con una presencia significativa en el mercado y una reputación de confiabilidad, Plásticos E. Prat continúa expandiendo su influencia y adaptándose a las tendencias emergentes en la industria del embalaje.</w:t>
        <w:br/>
        <w:t/>
        <w:br/>
        <w:t>El aniversario de la empresa no solo celebra su pasado, sino que también marca el compromiso continuo con la innovación y la excelencia. Plásticos E. Prat invita a sus clientes y socios a seguir siendo parte de su historia de éxito.</w:t>
        <w:br/>
        <w:t/>
        <w:br/>
        <w:t>Para descubrir más sobre la amplia gama de productos y servicios que ofrece Plásticos E. Prat, S.L., se puede visitar su página web o contacte directamente a través del teléfono o email de contacto.</w:t>
        <w:br/>
        <w:t/>
        <w:br/>
        <w:t>www.plasticosprat.es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Lliçà de Vall, Barcelona,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