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https://static.comunicae.com/photos/notas/1250066/equipo.jpg</w:t>
        </w:r>
      </w:hyperlink>
    </w:p>
    <w:p>
      <w:pPr>
        <w:pStyle w:val="Ttulo1"/>
        <w:spacing w:lineRule="auto" w:line="240" w:before="280" w:after="280"/>
        <w:rPr>
          <w:sz w:val="44"/>
          <w:szCs w:val="44"/>
        </w:rPr>
      </w:pPr>
      <w:r>
        <w:rPr>
          <w:sz w:val="44"/>
          <w:szCs w:val="44"/>
        </w:rPr>
        <w:t>Arquitai revoluciona las tasaciones inmobiliarias en Canarias</w:t>
      </w:r>
    </w:p>
    <w:p>
      <w:pPr>
        <w:pStyle w:val="Ttulo2"/>
        <w:rPr>
          <w:color w:val="355269"/>
        </w:rPr>
      </w:pPr>
      <w:r>
        <w:rPr>
          <w:color w:val="355269"/>
        </w:rPr>
        <w:t>Desde 1982, Arquitai ha marcado una diferencia en el panorama de las tasaciones inmobiliarias en Las Palmas de Gran Canaria. Este servicio especializado no solo se ha consolidado como referencia en Canarias sino que, además, está transformando la forma en que propietarios y compradores ven y valoran propiedades. A continuación, se puede sumergirse en la historia detrás de este renombrado servicio</w:t>
      </w:r>
    </w:p>
    <w:p>
      <w:pPr>
        <w:pStyle w:val="LOnormal"/>
        <w:rPr>
          <w:color w:val="355269"/>
        </w:rPr>
      </w:pPr>
      <w:r>
        <w:rPr>
          <w:color w:val="355269"/>
        </w:rPr>
      </w:r>
    </w:p>
    <w:p>
      <w:pPr>
        <w:pStyle w:val="LOnormal"/>
        <w:jc w:val="left"/>
        <w:rPr/>
      </w:pPr>
      <w:r>
        <w:rPr/>
        <w:t>En el corazón de Las Palmas de Gran Canaria, nació una visión: crear un servicio de tasación que realmente entendiera las necesidades de los propietarios y compradores de viviendas y locales. Esta visión tomó forma con la creación de Arquitai en 1982, una firma que rápidamente se consolidó como líder en tasaciones inmobiliarias en Canarias.</w:t>
        <w:br/>
        <w:t/>
        <w:br/>
        <w:t>La historia de Arquitai es una de pasión, dedicación y un firme compromiso con la excelencia. A través de los años, el equipo de Arquitai ha cultivado una profunda comprensión del mercado inmobiliario de Las Palmas, permitiendo a sus tasadores en Las Palmas de Gran Canaria ofrecer evaluaciones precisas y detalladas. Estas tasaciones han sido esenciales para muchos propietarios que buscaban conocer el valor real de sus propiedades y para compradores interesados en hacer una inversión informada.</w:t>
        <w:br/>
        <w:t/>
        <w:br/>
        <w:t>Pero, ¿qué hace realmente especial a Arquitai? Aunque su reputación en tasaciones inmobiliarias en las Palmas de Gran Canaria es indiscutible, es su enfoque personalizado y su capacidad para conectar con las historias detrás de cada propiedad lo que les distingue. Cada vivienda y local tiene su propia narrativa, y el equipo de Arquitai se esfuerza por reconocer y valorar esas historias únicas.</w:t>
        <w:br/>
        <w:t/>
        <w:br/>
        <w:t>Uno de los principales desafíos que enfrentan los propietarios al considerar vender o alquilar es la incertidumbre sobre el valor real de su propiedad. Muchos temen subvalorarla o pedir un precio excesivamente alto. Esta incertidumbre se magnifica aún más en una región tan diversa y rica como Canarias. Aquí es donde el papel de Arquitai se vuelve invaluable. Su profundo conocimiento del mercado local, combinado con su enfoque humano y centrado en el cliente, asegura que cada tasación se realice con precisión y sensibilidad.</w:t>
        <w:br/>
        <w:t/>
        <w:br/>
        <w:t>Además de ofrecer tasaciones precisas, Arquitai también se ha esforzado por educar al público sobre la importancia y el proceso de tasación. El mercado inmobiliario puede ser complicado y, a menudo, intimidante. Arquitai ha trabajado incansablemente para desmitificar este proceso, ofreciendo claridad y confianza a propietarios y compradores por igual.</w:t>
        <w:br/>
        <w:t/>
        <w:br/>
        <w:t>Para aquellos interesados en el sector inmobiliario en Canarias, no hay mejor aliado que Arquitai. Desde 1982, han establecido el estándar de excelencia en tasaciones, transformando la forma en que las personas ven y valoran propiedades en Las Palmas de Gran Canaria. A través de su enfoque innovador y humano, Arquitai ha dejado una huella imborrable en el panorama inmobiliario canario, y sin duda, seguirá liderando el camino en los años venideros.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