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https://static.comunicae.com/photos/notas/1249950/Captura_de_pantalla_2023-10-28_a_las_19.42.01.png</w:t>
        </w:r>
      </w:hyperlink>
    </w:p>
    <w:p>
      <w:pPr>
        <w:pStyle w:val="Ttulo1"/>
        <w:spacing w:lineRule="auto" w:line="240" w:before="280" w:after="280"/>
        <w:rPr>
          <w:sz w:val="44"/>
          <w:szCs w:val="44"/>
        </w:rPr>
      </w:pPr>
      <w:r>
        <w:rPr>
          <w:sz w:val="44"/>
          <w:szCs w:val="44"/>
        </w:rPr>
        <w:t>Eurodreams ya a la venta a partir del 30 octubre</w:t>
      </w:r>
    </w:p>
    <w:p>
      <w:pPr>
        <w:pStyle w:val="Ttulo2"/>
        <w:rPr>
          <w:color w:val="355269"/>
        </w:rPr>
      </w:pPr>
      <w:r>
        <w:rPr>
          <w:color w:val="355269"/>
        </w:rPr>
        <w:t>Ya se pueden comprar las apuestas de la nueva lotería europea Eurodreams que pone en juego sueldos de 20.000€ al mes en Lotería Castillo</w:t>
      </w:r>
    </w:p>
    <w:p>
      <w:pPr>
        <w:pStyle w:val="LOnormal"/>
        <w:rPr>
          <w:color w:val="355269"/>
        </w:rPr>
      </w:pPr>
      <w:r>
        <w:rPr>
          <w:color w:val="355269"/>
        </w:rPr>
      </w:r>
    </w:p>
    <w:p>
      <w:pPr>
        <w:pStyle w:val="LOnormal"/>
        <w:jc w:val="left"/>
        <w:rPr/>
      </w:pPr>
      <w:r>
        <w:rPr/>
        <w:t>La llegada de EuroDreams, la flamante lotería europea que ofrece generosos premios y emociones, está a punto de hacerse realidad. EuroDreams, similar en concepto al conocido Euromillones, dará inicio a la venta de boletos el próximo lunes 30 de octubre. Su primer premio brinda la increíble oportunidad de ganar hasta 20,000 euros al mes durante 30 años, casi como alcanzar el salario soñado sin necesidad de ir a trabajar.</w:t>
        <w:br/>
        <w:t/>
        <w:br/>
        <w:t>¿Estás listo para no perderte el emocionante primer sorteo? ¿Conoces todos los requisitos para participar, cómo comprar un boleto y dónde encontrarlo? Desde Lotería Castillo traemos esta guía donde encontrarás toda la información que requieres para participar en el esperado sorteo de la lotería del año.</w:t>
        <w:br/>
        <w:t/>
        <w:br/>
        <w:t>¿Cuándo empieza Eurodreams?</w:t>
        <w:br/>
        <w:t/>
        <w:br/>
        <w:t>EuroDreams comenzará sus sorteos dos veces por semana, los días lunes y jueves, a las 21:00h. El muy anticipado primer sorteo está programado para el lunes 6 de noviembre. La venta de boletos para participar en este emocionante primer sorteo comenzará el lunes 30 de octubre, exactamente una semana antes del evento.</w:t>
        <w:br/>
        <w:t/>
        <w:br/>
        <w:t>¿Quépremios tiene?</w:t>
        <w:br/>
        <w:t/>
        <w:br/>
        <w:t>Existen 6 categoría de premios, el primer premio consiste en un sueldo mensual de 20.000€ al mes durante 30 años,</w:t>
        <w:br/>
        <w:t/>
        <w:br/>
        <w:t>¿Quépaíses participanen la lotería Eurodreams?</w:t>
        <w:br/>
        <w:t/>
        <w:br/>
        <w:t>Para participar en el sorteo de EuroDreams, se debe residir en uno de los ocho países europeos que forman parte de esta lotería. Estos países incluyen Austria, Bélgica, España, Francia, Irlanda, Luxemburgo, Suiza y Portugal. Si se reside en cualquiera de estas naciones, se cumplen con los requisitos para participar en el emocionante sorteo de EuroDreams.</w:t>
        <w:br/>
        <w:t/>
        <w:br/>
        <w:t>¿Cómo jugar a Eurodreams?</w:t>
        <w:br/>
        <w:t/>
        <w:br/>
        <w:t>Para jugar a EuroDreams, se deben seguir estos pasos:</w:t>
        <w:br/>
        <w:t/>
        <w:br/>
        <w:t>1. Comprar un boleto: Adquirirun boleto de EuroDreams en un punto de venta autorizado o a través de una plataforma en línea.</w:t>
        <w:br/>
        <w:t/>
        <w:br/>
        <w:t>2. Completar la apuesta: En el boleto, seleccionar al menos una apuesta sencilla. Se debe elegir seis números del 1 al 40 y un sueño del 1 al 5.</w:t>
        <w:br/>
        <w:t/>
        <w:br/>
        <w:t>3. Opciones adicionales: Si se desean aumentar las posibilidades de ganar, se puede marcar la opción de apuestas múltiples. Esto permite jugar con un rango más amplio de números, de 5 a 10 en total, creando así más combinaciones.</w:t>
        <w:br/>
        <w:t/>
        <w:br/>
        <w:t>¿Dónde comprar Eurodreams?</w:t>
        <w:br/>
        <w:t/>
        <w:br/>
        <w:t>Se podrán comprar lasapuestas en loteriacastillo.com</w:t>
        <w:br/>
        <w:t/>
        <w:br/>
        <w:t>¿Cómo aumentar las opciones de ganar el Eurodreams?</w:t>
        <w:br/>
        <w:t/>
        <w:br/>
        <w:t>Para aumentar las posibilidades de ganar en EuroDreams, se puede elegir comprar apuestas múltiples. Al marcar esta opción, se jugará únicamente con la primera apuesta del boleto, donde se podrá seleccionar más números con los cuales formar múltiples combinaciones. Se debe teneren cuenta que el precio total del boleto aumentará a medida que se aumente la cantidad de combinaciones. Aquí explicanlas opciones disponibles:</w:t>
        <w:br/>
        <w:t/>
        <w:br/>
        <w:t>- 7 números: esto permite realizar 7 apuestas en total.</w:t>
        <w:br/>
        <w:t/>
        <w:br/>
        <w:t>- 8 números: al elegir 8 números, se podránrealizar un total de 28 apuestas.</w:t>
        <w:br/>
        <w:t/>
        <w:br/>
        <w:t>- 9 números: seleccionando 9 números, se podránrealizar 84 apuestas en boleto.</w:t>
        <w:br/>
        <w:t/>
        <w:br/>
        <w:t>- 10 números: Si seoptapor 10 números, se tendrá la posibilidad de realizar 210 apuestas en total.</w:t>
        <w:br/>
        <w:t/>
        <w:br/>
        <w:t>También existe una opción especial de apuesta múltiple con 5 números fijos. En este caso, se eligen 5 números que serán los mismos en todas las apuestas. Luego, combinar estos 5 números con los otros 35 disponibles en el boleto, lo que darán un total de 35 apuestas.</w:t>
        <w:br/>
        <w:t/>
        <w:br/>
        <w:t>Recuerda que a medida que aumentes la cantidad de combinaciones, el costo del boleto será mayor, pero también incrementarán las oportunidades de ganar. Buena suerte en tus apuestas en EuroDreams.</w:t>
        <w:br/>
        <w:t/>
        <w:br/>
        <w:t>Desde Lotería Castillo deseantoda la suerte en este nuevo juego de lotería. Recuerda siempre jugar con responsabilidad y siendo mayor de 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