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https://static.comunicae.com/photos/notas/1249949/CARTEL_MIXTO.png</w:t>
        </w:r>
      </w:hyperlink>
    </w:p>
    <w:p>
      <w:pPr>
        <w:pStyle w:val="Ttulo1"/>
        <w:spacing w:lineRule="auto" w:line="240" w:before="280" w:after="280"/>
        <w:rPr>
          <w:sz w:val="44"/>
          <w:szCs w:val="44"/>
        </w:rPr>
      </w:pPr>
      <w:r>
        <w:rPr>
          <w:sz w:val="44"/>
          <w:szCs w:val="44"/>
        </w:rPr>
        <w:t>Blockchain, DeFi, Web3, IA y una experiencia inmersiva acompañada de músicos internacionales aterrizan en Barcelona los próximos 10 y 11 de noviembre en el DEXT FORCE Festival</w:t>
      </w:r>
    </w:p>
    <w:p>
      <w:pPr>
        <w:pStyle w:val="Ttulo2"/>
        <w:rPr>
          <w:color w:val="355269"/>
        </w:rPr>
      </w:pPr>
      <w:r>
        <w:rPr>
          <w:color w:val="355269"/>
        </w:rPr>
        <w:t>50 expertos y gurús internacionales del Blockchain acompañados por músicos de la talla de Fedde le Grand encabezando cartel, se reunirán durante dos días para crear una agenda profesional inmejorable y una fiesta increíble</w:t>
      </w:r>
    </w:p>
    <w:p>
      <w:pPr>
        <w:pStyle w:val="LOnormal"/>
        <w:rPr>
          <w:color w:val="355269"/>
        </w:rPr>
      </w:pPr>
      <w:r>
        <w:rPr>
          <w:color w:val="355269"/>
        </w:rPr>
      </w:r>
    </w:p>
    <w:p>
      <w:pPr>
        <w:pStyle w:val="LOnormal"/>
        <w:jc w:val="left"/>
        <w:rPr/>
      </w:pPr>
      <w:r>
        <w:rPr/>
        <w:t>Organizado por DEXTools, la App líder mundial en finanzas descentralizadas, cuyos creadores provenientes de Asturias y Galicia están considerados por la revista FORBES como parte de los 100 españoles más creativos en el mundo de los negocios, y en estrecha colaboración con su socio BitBase, la mayor red de cajeros de criptomonedas en España, DEXT FORCE FESTIVAL se presenta como un evento único.</w:t>
        <w:br/>
        <w:t/>
        <w:br/>
        <w:t>Congreso DeFi y festival de música del más alto nivel en un mismo lugar</w:t>
        <w:br/>
        <w:t/>
        <w:br/>
        <w:t>Conferencias, trading, workshops inmersivos, exhibiciones de compañías WEB3, juegos y torneos, experiencias de realidad virtual, documentales y muchas otras actividades harán de las mañanas de los días 10 y 11 de noviembre un verdadero paraíso para todo tipo de público interesado en esta tecnología.</w:t>
        <w:br/>
        <w:t/>
        <w:br/>
        <w:t>Una agenda profesional inmejorable.Una fiesta increíble</w:t>
        <w:br/>
        <w:t/>
        <w:br/>
        <w:t>Un edificio espectacular de tres pisos que albergará un sinfín de espacios donde los asistentes encontrarán las empresas más importantes del mundo Blockchain y Web3, las personas más relevantes del sector y los artistas más internacionales de la música electrónica.</w:t>
        <w:br/>
        <w:t/>
        <w:br/>
        <w:t>Como parte de la extensísima agenda del congreso, se presentarán keynotes de Jimmy Nguyen, Gordon Einstein, Pawel Łaskarzewski, Petr Krovina, Brad Yasar, Isidro Quintana o Sergi Sagás; habrá paneles de expertos y workshops sobre casos de usos y tendencias DeFi, finanzas y futuro descentralizado, trading, NFTs, metaverso, gaming, IA; tutoriales de herramientas como DEXTools (la herramienta DeFi definitiva) y conferencias sobre desarrollo Web3, mujeres en Blockchain y hasta transhumanismo.</w:t>
        <w:br/>
        <w:t/>
        <w:br/>
        <w:t>Los asistentes también tendrán a su alcance salas de coworking y espacios y momentos especialmente dedicados al networking para, por ejemplo, conocer en persona a las compañías blockchain líderes de Corea del Sur, quienes estarán presentes en el evento.</w:t>
        <w:br/>
        <w:t/>
        <w:br/>
        <w:t>Al acabar las actividades programadas por las mañanas, el networking y la posibilidad de acercarse a los líderes de las empresas más relevantes del sector no sólo estará asegurada, sino que además, estará acompañada de la mejor música de la mano de 15 Djs de la talla de Fedde le Grand, Adrian Marth, Marcelo Pantani, clap Kent, Nahoomie, Tamarindo, Pional y Yung Prado, entre otras estrellas internacionales.</w:t>
        <w:br/>
        <w:t/>
        <w:br/>
        <w:t>El emplazamiento elegido para el evento no podía ser más impactante ni más apropiado: La Llotja de Mar, un amplísimo espacio histórico de lujo en el corazón de Barcelona que albergará un aforo de hasta 2000 personas quienes además podrán disfrutar de comidas y bebidas premium, dependiendo de la modalidad de entrada que adquieran.</w:t>
        <w:br/>
        <w:t/>
        <w:br/>
        <w:t>Entradas ya a la venta</w:t>
        <w:br/>
        <w:t/>
        <w:br/>
        <w:t>Tanto para las actividades matutinas como para las nocturnas ya está disponible la compra online de entradas para este evento referente en su sector.</w:t>
        <w:br/>
        <w:t/>
        <w:br/>
        <w:t>Las entradas contarán con diferentes precios, en función de la elección de actividades en las que se quiera participar.</w:t>
        <w:br/>
        <w:t/>
        <w:br/>
        <w:t>Ahora mismo y por pocos días, las entradas cuentan con una promoción del 75% de descuento sobre su precio real y pueden ser adquiridas en la página oficial del evento: festival.dexthub.com o directamente en EVENTBRITE</w:t>
        <w:br/>
        <w:t/>
        <w:br/>
        <w:t>Resumen:</w:t>
        <w:br/>
        <w:t/>
        <w:br/>
        <w:t>NOMBRE: DEXT FORCE Festival</w:t>
        <w:br/>
        <w:t/>
        <w:br/>
        <w:t>Evento Blockchain, DEFI, WEB3, IA</w:t>
        <w:br/>
        <w:t/>
        <w:br/>
        <w:t>Fechas: 10 y 11 de noviembre de 2023</w:t>
        <w:br/>
        <w:t/>
        <w:br/>
        <w:t>Lugar: La Llotja de Mar</w:t>
        <w:br/>
        <w:t/>
        <w:br/>
        <w:t>Entradas con promoción del 75% de descuento: festival.dexthub.com o EVENTBRITE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Llotja de Mar,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