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https://static.comunicae.com/photos/notas/1249613/Covadonga.jpg</w:t>
        </w:r>
      </w:hyperlink>
    </w:p>
    <w:p>
      <w:pPr>
        <w:pStyle w:val="Ttulo1"/>
        <w:spacing w:lineRule="auto" w:line="240" w:before="280" w:after="280"/>
        <w:rPr>
          <w:sz w:val="44"/>
          <w:szCs w:val="44"/>
        </w:rPr>
      </w:pPr>
      <w:r>
        <w:rPr>
          <w:sz w:val="44"/>
          <w:szCs w:val="44"/>
        </w:rPr>
        <w:t>El Lujo Silencioso: la nueva tendencia que transforma los viajes de lujo en la actualidad, según Adriana Vilas</w:t>
      </w:r>
    </w:p>
    <w:p>
      <w:pPr>
        <w:pStyle w:val="Ttulo2"/>
        <w:rPr>
          <w:color w:val="355269"/>
        </w:rPr>
      </w:pPr>
      <w:r>
        <w:rPr>
          <w:color w:val="355269"/>
        </w:rPr>
        <w:t>El sector del lujo está viviendo un cambio de paradigma a través del cual la experiencia y el detalle pasan a formar parte de su eje principal. La ostentación y el exhibicionismo han quedado relegados, priorizando la discreción, la calidad y la autenticidad</w:t>
      </w:r>
    </w:p>
    <w:p>
      <w:pPr>
        <w:pStyle w:val="LOnormal"/>
        <w:rPr>
          <w:color w:val="355269"/>
        </w:rPr>
      </w:pPr>
      <w:r>
        <w:rPr>
          <w:color w:val="355269"/>
        </w:rPr>
      </w:r>
    </w:p>
    <w:p>
      <w:pPr>
        <w:pStyle w:val="LOnormal"/>
        <w:jc w:val="left"/>
        <w:rPr/>
      </w:pPr>
      <w:r>
        <w:rPr/>
        <w:t>El Lujo Silencioso es mucho más que una tendencia pasajera. Es una filosofía que se extiende a través de múltiples sectores, desde la moda hasta la hospitalidad, y se manifiesta en productos y experiencias que se caracterizan por su sobriedad y atención meticulosa a los detalles.</w:t>
        <w:br/>
        <w:t/>
        <w:br/>
        <w:t>Esta forma innovadora de entender el lujo, además está impulsando cambios en la producción y el consumo. Algunas tendencias actuales incluyen:</w:t>
        <w:br/>
        <w:t/>
        <w:br/>
        <w:t>Sostenibilidad y Responsabilidad Social: los consumidores buscan marcas que se preocupen por el medio ambiente y las comunidades.</w:t>
        <w:br/>
        <w:t/>
        <w:br/>
        <w:t>Personalización y exclusividad: los clientes valoran la posibilidad de personalizar sus compras y experiencias de lujo.</w:t>
        <w:br/>
        <w:t/>
        <w:br/>
        <w:t>Enfoque en la experiencia: más que tener posesiones ostentosas, los consumidores de lujo silencioso buscan experiencias significativas.</w:t>
        <w:br/>
        <w:t/>
        <w:br/>
        <w:t>El Lujo Silencioso es la evolución de cómo se vey se aprecia el lujo. A medida que la industria se adapta a estos cambios, es deesperar ver una mayor integración de la sostenibilidad, la personalización y la experiencia en dicho sector.</w:t>
        <w:br/>
        <w:t/>
        <w:br/>
        <w:t>Las marcas que adopten esta filosofía encontrarán un nuevo y apasionado mercado de consumidores que valoran la autenticidad y la calidad por encima de todo.</w:t>
        <w:br/>
        <w:t/>
        <w:br/>
        <w:t>Y Adriana Vilas, travel designer, así lo confirma. Desde hace más de 15 años se dedica a diseñar viajes de lujo que se rigen por la atención meticulosa de los detalles y la búsqueda de la conexión auténtica. Ha sido testimonio de cómo el lujo silencioso ha ido penetrando en este sector:</w:t>
        <w:br/>
        <w:t/>
        <w:br/>
        <w:t>En el mundo de los viajes, este concepto se traduce en experiencias personalizadas diseñadas meticulosamente para brindar a los viajeros una inmersión en lo esencial de un destino. Ya no se trata solo de dónde te quedas o qué comes, sino de cómo te conectas con el lugar y la gente que lo habita.</w:t>
        <w:br/>
        <w:t/>
        <w:br/>
        <w:t>En el Atelier de Viajes de Adriana Vilas, especializados en los destinos de España, Portugal y Marruecos, han abrazado este enfoque de manera excepcional. Cada viaje que diseñan se basa en los principios fundamentales del lujo silencioso: la atención al detalle, la autenticidad, la sostenibilidad y la conexión con lo esencial. Es una experiencia de viaje que se siente profundamente personalizada y que se sumerge en un mundo de belleza serena y de significado auténtico.</w:t>
        <w:br/>
        <w:t/>
        <w:br/>
        <w:t>La elegancia de la simplicidad en los detalles</w:t>
        <w:br/>
        <w:t/>
        <w:br/>
        <w:t>Uno de los pilares del lujo silencioso es la atención meticulosa a los detalles. Cada aspecto de un viaje de Adriana Vilas se cuida con esmero. Desde la selección de alojamientos exclusivos y la planificación de itinerarios hasta las experiencias locales y las actividades en el destino.</w:t>
        <w:br/>
        <w:t/>
        <w:br/>
        <w:t>Conexión con la naturaleza y la cultura local</w:t>
        <w:br/>
        <w:t/>
        <w:br/>
        <w:t>El lujo silencioso busca la autenticidad en cada paso del viaje. Para Adriana Vilas, esto significa conectar con la naturaleza y la cultura local de una manera profunda y significativa. Los viajeros tienen la oportunidad de explorar paisajes naturales participando en actividades que les acerquen a la tierra y sus habitantes.</w:t>
        <w:br/>
        <w:t/>
        <w:br/>
        <w:t>Compromiso con la sostenibilidad</w:t>
        <w:br/>
        <w:t/>
        <w:br/>
        <w:t>En un mundo donde la sostenibilidad se ha vuelto esencial, el lujo silencioso abraza este principio de manera apasionada. Los viajes que se diseñan en Adriana Vilas están comprometidos con prácticas sostenibles. Desde la elección de alojamientos que respetan el entorno natural hasta la promoción de actividades que apoyan a las comunidades locales, cada esfuerzo se realiza para minimizar el impacto ambiental.</w:t>
        <w:br/>
        <w:t/>
        <w:br/>
        <w:t>La esencia del Lujo Silencioso</w:t>
        <w:br/>
        <w:t/>
        <w:br/>
        <w:t>La esencia del lujo silencioso en los viajes radica en la conexión con lo esencial. Se trata de pausar y apreciar la belleza del mundo. Se trata de sumergirse en culturas y tradiciones que son diferentes a las propias, pero que, de alguna manera,conectan más profundamente con la humanidad compartida. Se trata de abrazar la simplicidad y la elegancia en lugar de la ostentación.</w:t>
        <w:br/>
        <w:t/>
        <w:br/>
        <w:t>Viajar mediante el lujo silencioso debe ser más que una simple experiencia; es una aventura en la belleza, la autenticidad y la sostenibilidad, todo envuelto en un lujo que se siente sereno y significativo.</w:t>
        <w:br/>
        <w:t/>
        <w:br/>
        <w:t>Acerca de</w:t>
        <w:br/>
        <w:t/>
        <w:br/>
        <w:t>Adriana Vilas es travel designer con más de 15 años de experiencia diseñando viajes de lujo con destino España, Portugal o Marruecos (www.adrianavilas.com).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