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https://static.comunicae.com/photos/notas/1249609/Salida-adaptada2.jpg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Comunidad Nalanda organiza la 3ª Carrera por la Prevención de Accidentes Laborales</w:t>
      </w:r>
    </w:p>
    <w:p>
      <w:pPr>
        <w:pStyle w:val="Ttulo2"/>
        <w:rPr>
          <w:color w:val="355269"/>
        </w:rPr>
      </w:pPr>
      <w:r>
        <w:rPr>
          <w:color w:val="355269"/>
        </w:rPr>
        <w:t>Se celebrará el domingo 29 de octubre desde las 11:00 horas en La Dehesa de Navalcarbón (Las Rozas) y habrá tres distancias de carrera cronometrada: 10Km, 5Km y Ad2Km; así como una marcha de 5Km.  Pueden participar corredores, marchadores, niños y personas con discapacidad. La Comunidad Nalanda invita a todas las personas y empresas que se quieran sumar un año más a esta iniciativa para moverse por la prevención, la seguridad y la salud laboral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próximo domingo, 29 de octubre, la Comunidad Nalandaorganiza la 3ª edición de laCarrera Solidaria por la Prevención de Riesgos Laboralessobre las distancias de 5 y 10 kilómetros cronometrados. La carrera discurrirá con salida y llegada en un entorno en plena naturaleza en la Dehesa de Navalcarbón, en Las Rozas (Madrid).</w:t>
        <w:br/>
        <w:t/>
        <w:br/>
        <w:t>También habrá una modalidad de 5 kilómetros marcha en la que se puede participar en familia con los más pequeños y una carrera de 2 Km de distancia para personas con alguna discapacidad.Los participantes correrán de forma conjunta en todas las categorías, aunque cada una tendrá sus premios específicos.</w:t>
        <w:br/>
        <w:t/>
        <w:br/>
        <w:t>El plazo deinscripcionesfinaliza el 22 de octubre para empresas y el 25 de octubre para particulares. La inscripción cuesta 12€ apuntándose antes del 23 de octubre. Todos los participantes recibirán una camiseta técnica diseñada por AGM, un dorsal con un chip para cronometrar su tiempo y una bolsa de corredor. Para los niños y los participantes adaptados la inscripción es gratuita.</w:t>
        <w:br/>
        <w:t/>
        <w:br/>
        <w:t>El beneficio obtenido con la recaudación será destinado a organizaciones sin ánimo de lucro relacionadas con la prevención de riesgos laborales. Existen packs de dorsales para las empresas que quieran participar en esta acción solidaria animando a los miembros de su organización a competir en equipo. También hay una fila cero para quien quiera hacer donativos para la prevención de riesgos laborales.</w:t>
        <w:br/>
        <w:t/>
        <w:br/>
        <w:t>La seguridad y la salud laboral es una carrera de fondo en la que todo el mundo debeparticipar para dar más visibilidad a la importancia de vivir en un mundo más seguro, sostenible y responsable. Esta iniciativa está abierta a todos: corredores, marchadores, niños y personas con alguna discapacidad.</w:t>
        <w:br/>
        <w:t/>
        <w:br/>
        <w:t>La carrera está organizada por Nalanda con la colaboración del Ayuntamiento de Las Rozas y de la Concejalía de Deportes y cuenta con el patrocinio deSyon y Full Audit.</w:t>
        <w:br/>
        <w:t/>
        <w:br/>
        <w:t>Nalanda es una compañía multinacional de Gestión de Cumplimiento Normativo y Riesgos de Proveedores, que agrupa en una plataforma digital a más de 500 grandes empresas y 63.000 subcontratistas. Nalanda aprovecha la inteligencia en la nube para conectar empresas y proveedores para facilitar el intercambio ágil de información, así como la gestión de la documentación verificada de seguridad y salud, jurídico laboral, homologación de proveedores o facturas electrónicas, siendo capaz de controlar entre otras cosas los accesos de trabajadores en función de su aptitud o los pagos acordes al cumplimiento normativo.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Las Rozas (Madrid)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