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https://static.comunicae.com/photos/notas/1249491/curso_TCP.png</w:t>
        </w:r>
      </w:hyperlink>
    </w:p>
    <w:p>
      <w:pPr>
        <w:pStyle w:val="Ttulo1"/>
        <w:spacing w:lineRule="auto" w:line="240" w:before="280" w:after="280"/>
        <w:rPr>
          <w:sz w:val="44"/>
          <w:szCs w:val="44"/>
        </w:rPr>
      </w:pPr>
      <w:r>
        <w:rPr>
          <w:sz w:val="44"/>
          <w:szCs w:val="44"/>
        </w:rPr>
        <w:t>EUFB Formatic Barcelona anuncia nuevo curso TCP</w:t>
      </w:r>
    </w:p>
    <w:p>
      <w:pPr>
        <w:pStyle w:val="Ttulo2"/>
        <w:rPr>
          <w:color w:val="355269"/>
        </w:rPr>
      </w:pPr>
      <w:r>
        <w:rPr>
          <w:color w:val="355269"/>
        </w:rPr>
        <w:t>EUFB Formatic Barcelona ofrece un nuevo curso de Tripulante de Cabina de Pasajeros (TCP) para impulsar carreras profesionales en el mundo de la  aviación</w:t>
      </w:r>
    </w:p>
    <w:p>
      <w:pPr>
        <w:pStyle w:val="LOnormal"/>
        <w:rPr>
          <w:color w:val="355269"/>
        </w:rPr>
      </w:pPr>
      <w:r>
        <w:rPr>
          <w:color w:val="355269"/>
        </w:rPr>
      </w:r>
    </w:p>
    <w:p>
      <w:pPr>
        <w:pStyle w:val="LOnormal"/>
        <w:jc w:val="left"/>
        <w:rPr/>
      </w:pPr>
      <w:r>
        <w:rPr/>
        <w:t>EUFB Formatic Barcelona, líder en educación y formación en el sector de la aviación, anuncia el lanzamiento de un emocionante nuevo curso de Tripulante de Cabina de Pasajeros (TCP) que brinda una oportunidad sin precedentes para aquellos que sueñan con una carrera en la industria de la aviación.</w:t>
        <w:br/>
        <w:t/>
        <w:br/>
        <w:t>El curso de TCP de EUFB Formatic Barcelona se ha diseñado meticulosamente para proporcionar a los estudiantes una formación de alto nivel que los preparará para desempeñar un papel fundamental en la seguridad, el servicio y la comodidad de los pasajeros a bordo de aeronaves. Con el aumento constante de la demanda de profesionales capacitados en el sector de la aviación, esta nueva oferta educativa es un paso importante para capacitar y respaldar a la próxima generación de tripulantes de cabina.</w:t>
        <w:br/>
        <w:t/>
        <w:br/>
        <w:t>Características destacadas del Curso de TCP:</w:t>
        <w:br/>
        <w:t/>
        <w:br/>
        <w:t>Formación integral: El curso cubre una amplia gama de temas, incluida la seguridad aérea, la atención al cliente, la gestión de situaciones de emergencia y los procedimientos de evacuación. Los estudiantes adquieren habilidades esenciales que les permitirán abordar cualquier desafío en el entorno de la aviación.</w:t>
        <w:br/>
        <w:t/>
        <w:br/>
        <w:t>Simuladores de vuelo: Los estudiantes tendrán la oportunidad de aplicar sus conocimientos en simuladores de vuelo de última generación. Esto les permitirá experimentar situaciones realistas y desarrollar la confianza necesaria para responder a emergencias de manera efectiva.</w:t>
        <w:br/>
        <w:t/>
        <w:br/>
        <w:t>Formadores altamente cualificados: El curso es impartido por un equipo de instructores con amplia experiencia en la industria de la aviación. Los estudiantes recibirán orientación de expertos que comparten su pasión por la seguridad y el servicio al cliente.</w:t>
        <w:br/>
        <w:t/>
        <w:br/>
        <w:t>Inserción laboral: EUFBFormatic Barcelona tiene una sólida red de contactos en la industria de la aviación. Los estudiantes se beneficiarán de la asistencia en la búsqueda de empleo y tendrán la oportunidad de conectarse con aerolíneas y empresas del sector.</w:t>
        <w:br/>
        <w:t/>
        <w:br/>
        <w:t>Preparación para certificaciones: Los estudiantes se prepararán para obtener las certificaciones requeridas, lo que los hará altamente calificados y listos para unirse al personal de vuelo de aerolíneas de renombre.</w:t>
        <w:br/>
        <w:t/>
        <w:br/>
        <w:t>Oportunidades de carrera en la aviación</w:t>
        <w:br/>
        <w:t/>
        <w:br/>
        <w:t>Los graduados del curso de TCP de EUFB Formatic Barcelona tendrán acceso a una variedad de oportunidades profesionales en el sector de la aviación. Estas incluyen roles en aerolíneas comerciales, aerolíneas privadas, vuelos chárter y más. La aviación es una industria global, lo que significa que los graduados pueden buscar oportunidades en todo el mundo.</w:t>
        <w:br/>
        <w:t/>
        <w:br/>
        <w:t>EUFB Formatic Barcelona se enorgullece de contribuir al crecimiento y desarrollo de la industria de la aviación al capacitar a profesionales altamente calificados. Con un enfoque en la seguridad, el servicio al cliente y la excelencia, el nuevo curso de TCP es una inversión en el futuro de la aviación y en las carreras de quienes aspiran a formar parte de esta emocionante industria.</w:t>
        <w:br/>
        <w:t/>
        <w:br/>
        <w:t>Acerca de EUFB Formatic Barcelona</w:t>
        <w:br/>
        <w:t/>
        <w:br/>
        <w:t>EUFB Formatic Barcelona es un centro universitario líder en educación y formación en la industria de la aviación. Con una sólida trayectoria en la capacitación de profesionales en varios sectores como el turismo y empresa, EUFB Formatic Barcelona se dedica a proporcionar una educación de alta calidad que prepara a los estudiantes para carreras exitosas en el sector turismo o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