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https://static.comunicae.com/photos/notas/1249256/Toni_C.jpg</w:t>
        </w:r>
      </w:hyperlink>
    </w:p>
    <w:p>
      <w:pPr>
        <w:pStyle w:val="Ttulo1"/>
        <w:spacing w:lineRule="auto" w:line="240" w:before="280" w:after="280"/>
        <w:rPr>
          <w:sz w:val="44"/>
          <w:szCs w:val="44"/>
        </w:rPr>
      </w:pPr>
      <w:r>
        <w:rPr>
          <w:sz w:val="44"/>
          <w:szCs w:val="44"/>
        </w:rPr>
        <w:t>Vetercheck utiliza la IA en el diagnóstico veterinario</w:t>
      </w:r>
    </w:p>
    <w:p>
      <w:pPr>
        <w:pStyle w:val="Ttulo2"/>
        <w:rPr>
          <w:color w:val="355269"/>
        </w:rPr>
      </w:pPr>
      <w:r>
        <w:rPr>
          <w:color w:val="355269"/>
        </w:rPr>
        <w:t>La empresa aplica un modelo único que asegura la fiabilidad de los resultados</w:t>
      </w:r>
    </w:p>
    <w:p>
      <w:pPr>
        <w:pStyle w:val="LOnormal"/>
        <w:rPr>
          <w:color w:val="355269"/>
        </w:rPr>
      </w:pPr>
      <w:r>
        <w:rPr>
          <w:color w:val="355269"/>
        </w:rPr>
      </w:r>
    </w:p>
    <w:p>
      <w:pPr>
        <w:pStyle w:val="LOnormal"/>
        <w:jc w:val="left"/>
        <w:rPr/>
      </w:pPr>
      <w:r>
        <w:rPr/>
        <w:t>La tecnología ha impactado y seguirá impactando en casi todos los sectores económicos. La facilidad para almacenar, procesar y transmitir datos ha permitido mejorar el funcionamiento de muchos sectores.</w:t>
        <w:br/>
        <w:t/>
        <w:br/>
        <w:t>El sector veterinario ya lleva años con servicios que basados en la tecnología aportan inmediatez y comodidad a los propietarios de perros y gatos. Las estadísticas demuestran que los propietarios recurren a menudo a Internet para encontrar información sobre enfermedades y también que ya están bastante habituados a los servicios de chat online o videollamadas con veterinarios para ofrecer diagnósticos a distancia. Y ahora, con el desarrollo de la Inteligencia Artificial, el sector veterinario da un paso más en su proceso de transformación.</w:t>
        <w:br/>
        <w:t/>
        <w:br/>
        <w:t>Es evidente que la Inteligencia Artificial cambiará el sector sanitario porque a partir de casos ya diagnosticados, es posible desarrollar nuevos diagnósticos con una gran fiabilidad buscando coincidencias relevantes. Por ejemplo, en medicina, con una foto de una anomalía en la piel ya se pueden diagnosticar melanomas. La IA compara la foto con millones de fotos de archivo de casos tratados y es capaz de ofrecer un diagnóstico más preciso que el de la mayoría de los médicos. Recientemente compitieron 50 dermatólogos reputados con una máquina y mientras los médicos promediaron un 86% de acierto en el diagnóstico de los melanomas, la IA promedió un 95%.</w:t>
        <w:br/>
        <w:t/>
        <w:br/>
        <w:t>En el campo veterinario, Vetercheck lleva tiempo acumulando datos de casos de perros y gatos y trabajando con los veterinarios para ajustar su algoritmo para ofrecer el mejor diagnóstico. En www.vetercheck.com hoy ya es posible realizar un diagnóstico veterinario fiable basado en la Inteligencia Artificial.</w:t>
        <w:br/>
        <w:t/>
        <w:br/>
        <w:t>El software de Vetercheck ofrece sus resultados a partir de los datos de registro de las mascotas y de los síntomas detectados por el propietario. Los datos de la mascota más relevantes son la raza del perro o gato, la edad, el sexo, la situación de esterilización y el historial veterinario. Y respecto a los síntomas, el software realiza preguntas relevantes para llegar a un resultado lo antes posible tal y como haría cualquier veterinario en su consulta. Para formular las preguntas, el algoritmo compara su información con millones de combinaciones de síntomas similares en cuestión de segundos.</w:t>
        <w:br/>
        <w:t/>
        <w:br/>
        <w:t>Al final de la evaluación veterinaria, la aplicación de Vetercheck también ayuda a los clientes brindándoles orientación sobre los próximos pasos. Para ello, se le dirige a alguna de las más de 2.000 fichas de distintas enfermedades de Vetercheck. Las fichas han sido redactadas por veterinarios para que cualquier propietario pueda entender. Todas tienen la misma estructura: urgencia, pronóstico, definición de la enfermedad, síntomas, causas, diagnóstico y tratamiento.</w:t>
        <w:br/>
        <w:t/>
        <w:br/>
        <w:t>Y Vetercheck no sólo utiliza la Inteligencia Artificial y la información de las más de 2.000 fichas para el asesoramiento veterinario, sino que también incorpora un chat online con sus clientes. Una conversación con veterinarios físicos que permite ofrecer un mejor servicio y también garantizar un proceso único de mejora continua para asegurar la fiabilidad del software de IA.</w:t>
        <w:br/>
        <w:t/>
        <w:br/>
        <w:t>Si el cliente al finalizar la consulta tiene dudas del diagnóstico ofrecido por la IA, puede solicitar una revisión por parte de los veterinarios de Vetercheck. Estas revisiones permiten ir incorporando nuevos casos a la base de datos de Vetercheck y ajustar o corregir posibles problemas en el algoritmo de diagnóstico.</w:t>
        <w:br/>
        <w:t/>
        <w:br/>
        <w:t>En cualquier herramienta de IA siempre es necesario que el algoritmo de toma de decisiones se vaya modificando. El software tiene que ir evolucionando para dar respuesta a las nuevas enfermedades que vayan apareciendo y para corregir los errores que se puedan detectar. Y esto que se conocecomo machine learning, en Vetercheck está garantizado y monitorizado por veterinarios.</w:t>
        <w:br/>
        <w:t/>
        <w:br/>
        <w:t>Por lo tanto, los casos revisados benefician a todas las partes. El propietario se queda tranquilo con el diagnóstico revisado por un veterinario, Vetercheck mantiene al día su software de Inteligencia Artificial y el veterinario es más eficiente porque recibe la información ya filtrada y estructurada. Los veterinarios encargados de la verificación de diagnósticos, además de la información del perro o gato, también reciben todas las repuestas que ha proporcionado el propietario sobre los síntomas detectados y esto agiliza el proceso de diagnóstico.</w:t>
        <w:br/>
        <w:t/>
        <w:br/>
        <w:t>Con la participación de veterinarios experimentados, propietarios y expertos en programación, mejoraremos el funcionamiento del sector veterinario asegura Cambredó, fundador de Vetercheck. Los veterinarios seguirán siendo imprescindibles, aunque en poco tiempo, piensa que ellos también consultarán las herramientas de IA antes de realizar sus diagnósticos. La IA tendrá más datos y estará más al día de la actualidad médica que los propios veterinarios y esto les permitirá afinar en el diagnóstico.</w:t>
        <w:br/>
        <w:t/>
        <w:br/>
        <w:t>Los veterinarios seguirán siendo claves en el cuidado animal y podrán dedicar más tiempo al diagnóstico de casos complicados y a la confirmación de diagnósticos. El veterinario seguirá teniendo la ventaja de poder ver y tocar al paciente y esto es clave en casos complicados. Además, el veterinario seguirá siendo imprescindible para la confirmación de los diagnósticos cuando haya que realizar analíticas, biopsias, pruebas de imagen, etc.</w:t>
        <w:br/>
        <w:t/>
        <w:br/>
        <w:t>Vetercheck ya está colaborando con distintas compañías aseguradoras en España y Latinoamérica. Por ahora ofrece el servicio de asistencia veterinaria online 24/7 a miles de asegurados.</w:t>
        <w:br/>
        <w:t/>
        <w:br/>
        <w:t>Más sobre Vetercheck</w:t>
        <w:br/>
        <w:t/>
        <w:br/>
        <w:t>Vetercheck es una marca de los fundadores de Direct2Pet, empresa especializada en el mundo de las mascotas fundada en Barcelona en el año 2009. Trabaja en estrecha relación con veterinarios y fabricantes para mejorar la vida de los perros y su relación con los dueños.</w:t>
        <w:br/>
        <w:t/>
        <w:br/>
        <w:t>www.vetercheck.com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