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https://static.comunicae.com/photos/notas/1249093/Refix_marca_la_pauta_en_la_recuperacin_de_atletas_de_lite.jpg</w:t>
        </w:r>
      </w:hyperlink>
    </w:p>
    <w:p>
      <w:pPr>
        <w:pStyle w:val="Ttulo1"/>
        <w:spacing w:lineRule="auto" w:line="240" w:before="280" w:after="280"/>
        <w:rPr>
          <w:sz w:val="44"/>
          <w:szCs w:val="44"/>
        </w:rPr>
      </w:pPr>
      <w:r>
        <w:rPr>
          <w:sz w:val="44"/>
          <w:szCs w:val="44"/>
        </w:rPr>
        <w:t>REFIX marca la pauta en la recuperación de atletas de élite</w:t>
      </w:r>
    </w:p>
    <w:p>
      <w:pPr>
        <w:pStyle w:val="Ttulo2"/>
        <w:rPr>
          <w:color w:val="355269"/>
        </w:rPr>
      </w:pPr>
      <w:r>
        <w:rPr>
          <w:color w:val="355269"/>
        </w:rPr>
        <w:t>Durante los próximos días, REFIX estará presente en diferentes eventos deportivos en toda España para cerrar el verano por todo lo alto</w:t>
      </w:r>
    </w:p>
    <w:p>
      <w:pPr>
        <w:pStyle w:val="LOnormal"/>
        <w:rPr>
          <w:color w:val="355269"/>
        </w:rPr>
      </w:pPr>
      <w:r>
        <w:rPr>
          <w:color w:val="355269"/>
        </w:rPr>
      </w:r>
    </w:p>
    <w:p>
      <w:pPr>
        <w:pStyle w:val="LOnormal"/>
        <w:jc w:val="left"/>
        <w:rPr/>
      </w:pPr>
      <w:r>
        <w:rPr/>
        <w:t>Esta semana y a principios del mes de octubre, REFIX estará presente en diversos eventos deportivos, luego de la intensa actividad tras los festivales del verano, la marca incentiva la recuperación de los atletas en eventos de élite tales como el Málaga Throwdown, el Triatlón de Bilbao y el Marbella Championship.</w:t>
        <w:br/>
        <w:t/>
        <w:br/>
        <w:t>Málaga Throwdown</w:t>
        <w:br/>
        <w:t/>
        <w:br/>
        <w:t>Del 29 de septiembre al 1 de octubre, REFIX estará presente en el Málaga Throwdown de Fitness Funcional, un evento deportivo de renombre que reunirá a atletas de élite y entusiastas del fitness de toda la región.</w:t>
        <w:br/>
        <w:t/>
        <w:br/>
        <w:t>Este evento exhibe un escaparate de habilidades, fuerza y resistencia. En este contexto, REFIX contribuirá con la recuperación de los atletas al aportar los minerales esenciales necesarios y un equilibrio óptimo de electrolitos.</w:t>
        <w:br/>
        <w:t/>
        <w:br/>
        <w:t>Bilbao Triatlón</w:t>
        <w:br/>
        <w:t/>
        <w:br/>
        <w:t>Por su parte, el 30 de septiembre se disputará el Bilbao Triatlón, un evento deportivo de élite en en el que se darán cita los atletas mejor preparados de España en esta disciplina.</w:t>
        <w:br/>
        <w:t/>
        <w:br/>
        <w:t>REFIX ha estado presente desde días previos al evento desde el jueves 28 con una degustación de sus bebidas en la tienda ecológica Equinatur de Bilbao, en donde pudo dar a conocer sus nuevos sabores y compartir la energía del Triatlón con todos los asistentes.</w:t>
        <w:br/>
        <w:t/>
        <w:br/>
        <w:t>REFIX estará presente en la competición con la intención deayudar a la recuperación deportiva, reponiendo los minerales perdidos durante el esfuerzo físico.</w:t>
        <w:br/>
        <w:t/>
        <w:br/>
        <w:t>REFIX ya fue colaborador en la anterior edición, donde los atletas y asistentes pudieron comprobar y disfrutar los beneficios de la marca gallega mientras disfrutaban de la ciudad y de la jornada deportiva.</w:t>
        <w:br/>
        <w:t/>
        <w:br/>
        <w:t>Marbella Championship </w:t>
        <w:br/>
        <w:t/>
        <w:br/>
        <w:t>Este evento es una competición con licencia CrossFit que se disputará los días 6, 7 y 8 de octubre en el Palacio de Congresos de Marbella y donde REFIX estará presente para dar a conocer la marca entre los atletas y asistentes a esta competición.</w:t>
        <w:br/>
        <w:t/>
        <w:br/>
        <w:t>Estamos emocionados de ser parte de estos eventos tan importantes y apoyar a atletas y entusiastas del fitness en su búsqueda de la excelencia deportiva. La hidratación es esencial para un rendimiento óptimo, y REFIX es la elección perfecta para mantenerse en la cima de su disciplina. - [Raúl Anta, portavoz de REFIX]</w:t>
        <w:br/>
        <w:t/>
        <w:br/>
        <w:t>Sobre REFIX</w:t>
        <w:br/>
        <w:t/>
        <w:br/>
        <w:t>REFIX es una innovadora bebida de agua de mar desarrollada para proporcionar una hidratación completa y equilibrada. Obtenida de manera sostenible de las aguas da Costa da Morte, REFIX es rica en minerales esenciales como el magnesio, el calcio y el potasio, que son fundamentales para el funcionamiento óptimo del cuerpo humano. Además, REFIX no contiene azúcares añadidos ni aditivos artificiales, lo que la convierte en una elección inteligente para aquellos que buscan una hidratación natural y saludable.</w:t>
        <w:br/>
        <w:t/>
        <w:br/>
        <w:t>Para obtener más información sobre REFIX y sus productos, visitarsu sitio web en www.refix.es y seguirles en las redes sociales Instagram y Tik Tok como @refixyourself</w:t>
        <w:br/>
        <w:t/>
        <w:br/>
        <w:t>Sitio web de la empresa www.refixyourself.com</w:t>
        <w:br/>
        <w:t/>
        <w:br/>
        <w:t>Redes Sociales:</w:t>
        <w:br/>
        <w:t/>
        <w:br/>
        <w:t>Instagram: @refixyourself</w:t>
        <w:br/>
        <w:t/>
        <w:br/>
        <w:t>Tik Tok: @refixyourself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