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https://static.comunicae.com/photos/notas/1248985/TerraMasterCentralizedBackup.jpg</w:t>
        </w:r>
      </w:hyperlink>
    </w:p>
    <w:p>
      <w:pPr>
        <w:pStyle w:val="Ttulo1"/>
        <w:spacing w:lineRule="auto" w:line="240" w:before="280" w:after="280"/>
        <w:rPr>
          <w:sz w:val="44"/>
          <w:szCs w:val="44"/>
        </w:rPr>
      </w:pPr>
      <w:r>
        <w:rPr>
          <w:sz w:val="44"/>
          <w:szCs w:val="44"/>
        </w:rPr>
        <w:t>TerraMaster lanza Centralized Backup para respaldar Windows, servidores de archivos y equipos virtuales</w:t>
      </w:r>
    </w:p>
    <w:p>
      <w:pPr>
        <w:pStyle w:val="Ttulo2"/>
        <w:rPr>
          <w:color w:val="355269"/>
        </w:rPr>
      </w:pPr>
      <w:r>
        <w:rPr>
          <w:color w:val="355269"/>
        </w:rPr>
        <w:t>Los ataques de ransomware y los acontecimientos imprevistos, como las caídas del sistema, los fallos de hardware, los cortes del suministro eléctrico y otros factores incontrolables, siguen siendo una amenaza para la seguridad de los datos. Proteger los datos de la empresa es ahora más importante que nunca y, para ello, la forma más eficaz de resolver los problemas de seguridad de los datos es utilizar un software para hacer copias de seguridad de los datos de forma periódica</w:t>
      </w:r>
    </w:p>
    <w:p>
      <w:pPr>
        <w:pStyle w:val="LOnormal"/>
        <w:rPr>
          <w:color w:val="355269"/>
        </w:rPr>
      </w:pPr>
      <w:r>
        <w:rPr>
          <w:color w:val="355269"/>
        </w:rPr>
      </w:r>
    </w:p>
    <w:p>
      <w:pPr>
        <w:pStyle w:val="LOnormal"/>
        <w:jc w:val="left"/>
        <w:rPr/>
      </w:pPr>
      <w:r>
        <w:rPr/>
        <w:t>TerraMaster, marca profesional especializada en el suministro de productos de almacenamiento innovadores para hogares y empresas, acaba de lanzar la última versión de Centralized Backup, una herramienta profesional de recuperación de datos en caso de catástrofe desarrollada específicamente para usuarios empresariales.</w:t>
        <w:br/>
        <w:t/>
        <w:br/>
        <w:t>Gracias a Centralized Backup, los directores de TI de las empresas pueden hacer copias de seguridad en TNAS de los datos de diversos entornos informáticos, como ordenadores Windows, servidores, servidores de archivos y equipos virtuales, que luego se pueden gestionar de forma centralizada mediante TNAS.</w:t>
        <w:br/>
        <w:t/>
        <w:br/>
        <w:t>Prestaciones principales de Centralized Backup</w:t>
        <w:br/>
        <w:t/>
        <w:br/>
        <w:t>Nueva copia de seguridad y recuperación de equipos virtuales VMware</w:t>
        <w:br/>
        <w:t/>
        <w:br/>
        <w:t>La nueva solución Centralized Backup ofrece prestaciones de copia de seguridad y recuperación de equipos virtuales VMware y admite copias de seguridad de equipos virtuales en VMware vSphere, incluidos los componentes ESXi y vCenter. Centralized Backup puede ayudar a las empresas a hacer copias de seguridad de equipos virtuales y entornos virtualizados para satisfacer futuras necesidades de recuperación o migración de datos, ya que admite copias de seguridad de almacenamiento de equipos virtuales VMware Vshpere y Windows Hyper-V.</w:t>
        <w:br/>
        <w:t/>
        <w:br/>
        <w:t>Un equipo para múltiples propósitos</w:t>
        <w:br/>
        <w:t/>
        <w:br/>
        <w:t>Al ejecutar la copia de seguridad centralizada en un dispositivo TNAS, se puede satisfacer con un solo dispositivo TNAS las necesidades de copia de seguridad de la empresa para ordenadores de empleados, servidores, servidores de archivos, equipos virtuales y estaciones de trabajo. De este modo, se reducen en gran medida los costes de inversión en TI de la empresa.</w:t>
        <w:br/>
        <w:t/>
        <w:br/>
        <w:t>Copias de seguridad programadas y migradas</w:t>
        <w:br/>
        <w:t/>
        <w:br/>
        <w:t>Centralized Backup puede programar automáticamente copias de seguridad de los datos de laempresa y, así, reducir la intervención manual, mejorar la eficiencia del trabajo y almacenar los datos de forma segura para su recuperación en el futuro. Además, ayuda a las empresas a migrar datos entre dispositivos, como transferencias locales de servidor a servidor, garantizando la integridad y seguridad de los datos.</w:t>
        <w:br/>
        <w:t/>
        <w:br/>
        <w:t>Múltiples estrategias de copia de seguridad</w:t>
        <w:br/>
        <w:t/>
        <w:br/>
        <w:t>Centralized Backup es compatible con múltiples estrategias de copia de seguridad, como la copia de seguridad completa y la copia de seguridad incremental. Asimismo, puede hacer copias de seguridad de múltiples fuentes de datos. Las diferentes empresas pueden elegir los métodos de copia de seguridad adecuados en función de sus necesidades para ahorrar espacio de almacenamiento y tiempo de copia de seguridad.</w:t>
        <w:br/>
        <w:t/>
        <w:br/>
        <w:t>Almacenamiento cifrado</w:t>
        <w:br/>
        <w:t/>
        <w:br/>
        <w:t>Centralized Backup utiliza técnicas avanzadas de cifrado y mecanismos de control de acceso para cifrar y comprimir los datos de las copias de seguridad, de modo que se salvaguardan la seguridad y la privacidad de los datos y se evitan fugas de información y ataques malintencionados.</w:t>
        <w:br/>
        <w:t/>
        <w:br/>
        <w:t>Recuperación de datos en caso de catástrofe</w:t>
        <w:br/>
        <w:t/>
        <w:br/>
        <w:t>Las empresas pueden sufrir acontecimientos catastróficos como desastres naturales, ciberataques o errores humanos que resulten en la pérdida de datos. Centralized Backup puede ayudar rápidamente a las empresas en la recuperación de datos en caso de desastre y minimizar las pérdidas comerciales.</w:t>
        <w:br/>
        <w:t/>
        <w:br/>
        <w:t>Gestión de restauración de varias versiones</w:t>
        <w:br/>
        <w:t/>
        <w:br/>
        <w:t>Centralized Backup permite gestionar varias versiones de los destinos de las copias de seguridad. Cuando se produce un desastre, los administradores de TI pueden recuperar la información de versiones anteriores de la biblioteca y encontrar la versión correcta de la copia de seguridad para restaurarla en el host de destino especificado.</w:t>
        <w:br/>
        <w:t/>
        <w:br/>
        <w:t>Control total</w:t>
        <w:br/>
        <w:t/>
        <w:br/>
        <w:t>Centralized Backup no solo proporciona a los usuarios un historial detallado de la configuración de las tareas de copia de seguridad y restauración, sino que también ofrece millones de registros, lo que le permite supervisar el progreso de la copia de seguridad y establecer varias excepciones a lo largo del proceso. Al habilitar la función de notificación, los administradores pueden supervisar el progreso de la copia de seguridad y la restauración de manera oportuna.</w:t>
        <w:br/>
        <w:t/>
        <w:br/>
        <w:t>Seguir a TerraMaster en las redes sociales:</w:t>
        <w:br/>
        <w:t/>
        <w:br/>
        <w:t>Facebook: https://www.facebook.com/terramasterofficial</w:t>
        <w:br/>
        <w:t/>
        <w:br/>
        <w:t>Twitter:https://twitter.com/TerraMasters</w:t>
        <w:br/>
        <w:t/>
        <w:br/>
        <w:t>LinkedIn: https://bit.ly/3wKrjmr</w:t>
        <w:br/>
        <w:t/>
        <w:br/>
        <w:t>Acerca de TerraMaster</w:t>
        <w:br/>
        <w:t/>
        <w:br/>
        <w:t>TerraMasteres una marca profesionalquese centra en proporcionar productos de almacenamiento innovadores, incluido el almacenamiento conectado a la red y el almacenamiento conectado directamente, que se ha vuelto cada vez más popular en más de 40 países y regiones. La marca ha estado desarrollando tecnología de almacenamiento durante 10 años, atendiendo las necesidades de clientes como usuarios domésticos, pequeñas y medianas empresas y grandes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