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https://static.comunicae.com/photos/notas/1248803/clinica-dental-gonzalez-baquero-madrid.jpg</w:t>
        </w:r>
      </w:hyperlink>
    </w:p>
    <w:p>
      <w:pPr>
        <w:pStyle w:val="Ttulo1"/>
        <w:spacing w:lineRule="auto" w:line="240" w:before="280" w:after="280"/>
        <w:rPr>
          <w:sz w:val="44"/>
          <w:szCs w:val="44"/>
        </w:rPr>
      </w:pPr>
      <w:r>
        <w:rPr>
          <w:sz w:val="44"/>
          <w:szCs w:val="44"/>
        </w:rPr>
        <w:t>Clínica Dental González Baquero: la excelencia en pleno barrio de Chamberí</w:t>
      </w:r>
    </w:p>
    <w:p>
      <w:pPr>
        <w:pStyle w:val="Ttulo2"/>
        <w:rPr>
          <w:color w:val="355269"/>
        </w:rPr>
      </w:pPr>
      <w:r>
        <w:rPr>
          <w:color w:val="355269"/>
        </w:rPr>
        <w:t>En el corazón de Madrid, la Clínica Dental González Baquero destaca no solo por su trato profesional y personalizado, sino también por su especialización en estética dental, brindando sonrisas radiantes a sus pacientes. Además, son pioneros en tratamientos de ortodoncia invisible con Invisalign, ofreciendo una solución discreta y cómoda para alinear los dientes. Para aquellos que buscan soluciones rápidas y efectivas, la clínica también se especializa en implantes dentales en un día</w:t>
      </w:r>
    </w:p>
    <w:p>
      <w:pPr>
        <w:pStyle w:val="LOnormal"/>
        <w:rPr>
          <w:color w:val="355269"/>
        </w:rPr>
      </w:pPr>
      <w:r>
        <w:rPr>
          <w:color w:val="355269"/>
        </w:rPr>
      </w:r>
    </w:p>
    <w:p>
      <w:pPr>
        <w:pStyle w:val="LOnormal"/>
        <w:jc w:val="left"/>
        <w:rPr/>
      </w:pPr>
      <w:r>
        <w:rPr/>
        <w:t>Una clínica dental que aspire a ser líder en servicios odontológicos debe contar con un equipo de profesionales altamente cualificados y experimentados capaces de conocer y aplicar las técnicas más innovadoras, además de tener un trato excelente con todos sus pacientes. Para lograrlo, estos son los aspectos que una clínica debe cuidar al máximo:</w:t>
        <w:br/>
        <w:t/>
        <w:br/>
        <w:t>Personal cercano y altamente cualificado.</w:t>
        <w:br/>
        <w:t/>
        <w:br/>
        <w:t>Tecnología de vanguardia para diagnósticos precisos.</w:t>
        <w:br/>
        <w:t/>
        <w:br/>
        <w:t>Atención personalizada y planificación de tratamientos.</w:t>
        <w:br/>
        <w:t/>
        <w:br/>
        <w:t>Higiene y esterilización rigurosa.</w:t>
        <w:br/>
        <w:t/>
        <w:br/>
        <w:t>Buenas instalaciones y ambiente confortable.</w:t>
        <w:br/>
        <w:t/>
        <w:br/>
        <w:t>Educación y orientación al paciente.</w:t>
        <w:br/>
        <w:t/>
        <w:br/>
        <w:t>Accesibilidad y comunicación fluida.</w:t>
        <w:br/>
        <w:t/>
        <w:br/>
        <w:t>Clínica González Baquero: laclínica dental de confianza en Madrid</w:t>
        <w:br/>
        <w:t/>
        <w:br/>
        <w:t>Desde su fundación en 1974, la Clínica Dental González Baquero siempre se ha comprometido a ofrecer las mejores soluciones de salud bucodental personalizadas para pacientes de todas las edades. Su compromiso con la excelencia y la innovación ha permitido transformar sonrisas y mejorar la calidad de vida de todos sus pacientes de manera significativa.</w:t>
        <w:br/>
        <w:t/>
        <w:br/>
        <w:t>Su enfoque centrado exclusivamente en el paciente, combinado con técnicas y tecnologías de última generación, ha permitido que la clínica destaque especialmente en tres áreas fundamentales: estética dental, Invisalign e implantes dentales</w:t>
        <w:br/>
        <w:t/>
        <w:br/>
        <w:t>Estética dental: sonrisas que brillan</w:t>
        <w:br/>
        <w:t/>
        <w:br/>
        <w:t>Una sonrisa atractiva puede tener un impacto importante en la confianza y la autoestima de la persona. Ya sea a través de blanqueamiento dental (blanqueamiento con Led o con cubetas), carillas dentales (de composite, de porcelana, de disilicato de litio o Lumineers) o restauraciones, los especialistas de esta clínica tienen siempre el mismo objetivo: devolver la mejor sonrisa al paciente.</w:t>
        <w:br/>
        <w:t/>
        <w:br/>
        <w:t>Invisalign: la ortodoncia invisible</w:t>
        <w:br/>
        <w:t/>
        <w:br/>
        <w:t>La alineación dental nunca ha sido tan cómoda y discreta como con la ortodoncia Invisalign. Esta revolucionaria tecnología utiliza alineadores transparentes y removibles para alinear los dientes de manera confortable para el paciente, ya que puede retirarlos para comer y para la higiene bucal diaria. Los ortodoncistas certificados en Invisalign de la Clínica Dental González Baquero diseñan planes de tratamiento personalizados que se ajustan a las necesidades del paciente con resultados muy satisfactorios. Además, utilizan la última tecnología disponible, como el escáner digital 3D para reproducir con precisión la dentadura y fabricar los alineadores a medida.</w:t>
        <w:br/>
        <w:t/>
        <w:br/>
        <w:t>Implantes dentales: sustitución de piezas originales</w:t>
        <w:br/>
        <w:t/>
        <w:br/>
        <w:t>Los especialistas en esta disciplina deben tener un alto nivel de cualificación y experiencia para afrontar con éxito todos los casos por muy complicados que sean. También es importante contar con la última tecnología para garantizar los mejores resultados, como por ejemplo los implantes en un día o la sedación consciente. Además de restaurar la función masticatoria y de fonación, los implantes dentales mejoran la estética y la salud bucodental en general.</w:t>
        <w:br/>
        <w:t/>
        <w:br/>
        <w:t>La Clínica Dental González Baquero no solo destaca en estas especialidades, sino que también se esfuerza por ofrecer a sus pacientes una experiencia excepcional desde el primer contacto hasta la conclusión exitosa del tratamiento. Sus profesionales se enfocan siempre en el paciente para diseñar un plan de tratamiento adaptado a sus necesidades. La clínica se encuentra en pleno barrio de Chamberí, en Madrid. Puedes visitarlos en la calle Alberto Aguilera, 62,1ªdcha.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