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https://static.comunicae.com/photos/notas/1248178/123_63.jpg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David Aparicio Fotografía ya tiene nueva web gracias a los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Con este nuevo espacio, la empresa ha obtenido una gran plataforma de difusión para compartir los trabajos de fotografía realizados y ha hecho más accesibles todos los servicios que ofrece a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David Aparicio Fotografía presenta propuestas fotográficas especializadas para particulares, empresas, bodas y hasta para imágenes corporativas. El objetivo es capturar a la perfección la esencia de cada instante y de cada momento especial, gracias a los conocimientos y la experiencia acumulados del fotógrafo. Con su nueva web, gracias al Kit Digital, brindan una plataforma de difusión para compartir sus trabajos fotográficos y ofrecer servicios más accesibles a sus clientes. Con un enfoque especializado y gracias a su formación continua y experiencia en el campo de la fotografía, sus imágenes reflejan una esencia única.</w:t>
        <w:br/>
        <w:t/>
        <w:br/>
        <w:t>En el ámbito de las bodas, la compañía busca retratar los momentos más especiales, capturando emociones, risas y lágrimas de felicidad. A partir de un enfoque muy particular, David Aparicio plasma lo mejor de cada momento y cuenta la historia a través de las instantáneas para crear recuerdos imborrables. También trabaja para empresas que quieren contar la historia del negocio, optimizar el branding, transmitir autenticidad, presentar al equipo,mejorar su imagen corporativa o cualquier otro objetivo que tengan en mente y que quieran potenciar a través de buenas fotografías. Desde retratos ejecutivos hasta fotografía de instalaciones y eventos corporativos.</w:t>
        <w:br/>
        <w:t/>
        <w:br/>
        <w:t>David Aparicio sigue formándose e innovando en su trabajo para conseguir los mejores resultados en cada uno de los proyectos de fotografía que realiza. A través de nuevas técnicas de fotografía y una larga y experimentada trayectoria en este ámbito, consigue instantáneas con una esencia muy esencial, que deja encantados a sus clientes.</w:t>
        <w:br/>
        <w:t/>
        <w:br/>
        <w:t>La nueva web de David Aparicio Fotografía ha sido posible gracias al Kit Digital, con la que han conseguido una plataforma de difusión idónea para mostrar sus trabajos y servicios de fotografía. Con especialización en bodas, empresas y retratos, David Aparicio busca capturar emociones y contar historias a través de imágenes únicas. El trabajo de la compañía abarca distintos estilos y enfoques, desde retratos que capturan la esencia de las personas hasta paisajes majestuosos que transmiten emociones.</w:t>
        <w:br/>
        <w:t/>
        <w:br/>
        <w:t>David Aparicio Fotografía</w:t>
        <w:br/>
        <w:t/>
        <w:br/>
        <w:t>https://davidapariciofotografia.com/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