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https://static.comunicae.com/photos/notas/1247803/TEJADOS-BURGOS.jpg</w:t>
        </w:r>
      </w:hyperlink>
    </w:p>
    <w:p>
      <w:pPr>
        <w:pStyle w:val="Ttulo1"/>
        <w:spacing w:lineRule="auto" w:line="240" w:before="280" w:after="280"/>
        <w:rPr>
          <w:sz w:val="44"/>
          <w:szCs w:val="44"/>
        </w:rPr>
      </w:pPr>
      <w:r>
        <w:rPr>
          <w:sz w:val="44"/>
          <w:szCs w:val="44"/>
        </w:rPr>
        <w:t>Problemas en los tejados: reparaciones urgentes para proteger el hogar, por TEJADOS BURGOS</w:t>
      </w:r>
    </w:p>
    <w:p>
      <w:pPr>
        <w:pStyle w:val="Ttulo2"/>
        <w:rPr>
          <w:color w:val="355269"/>
        </w:rPr>
      </w:pPr>
      <w:r>
        <w:rPr>
          <w:color w:val="355269"/>
        </w:rPr>
        <w:t>El tejado, sin lugar a dudas, es una de las partes más esenciales y vitales de cualquier estructura. No solo es responsable de proteger el interior de la casa de los elementos externos, sino que también es un elemento clave en la regulación de la temperatura y la eficiencia energética</w:t>
      </w:r>
    </w:p>
    <w:p>
      <w:pPr>
        <w:pStyle w:val="LOnormal"/>
        <w:rPr>
          <w:color w:val="355269"/>
        </w:rPr>
      </w:pPr>
      <w:r>
        <w:rPr>
          <w:color w:val="355269"/>
        </w:rPr>
      </w:r>
    </w:p>
    <w:p>
      <w:pPr>
        <w:pStyle w:val="LOnormal"/>
        <w:jc w:val="left"/>
        <w:rPr/>
      </w:pPr>
      <w:r>
        <w:rPr/>
        <w:t>A pesar de su importancia, a menudo se tiende a ignorar o posponer el mantenimiento adecuado, lo que puede llevar a una serie de problemas que requieren reparaciones urgentes.</w:t>
        <w:br/>
        <w:t/>
        <w:br/>
        <w:t>En este texto, de la mano de especialistas en reparación de tejados en Burgos, se exploran algunos de los principales problemas que afectan a los tejados y la necesidad de abordarlos rápidamente.</w:t>
        <w:br/>
        <w:t/>
        <w:br/>
        <w:t>Goteras: Las goteras son uno de los problemas más comunes que afectan a los tejados. Una pequeña filtración puede parecer insignificante al principio, pero con el tiempo, puede causar daños importantes en el interior de la casa, desde el tejado y las paredes hasta el mobiliario. Además, la presencia de humedad puede crear un ambiente propicio para el crecimiento de moho y hongos, lo que representa un riesgo para la salud de los habitantes.</w:t>
        <w:br/>
        <w:t/>
        <w:br/>
        <w:t>Daño por viento y tormentas: Las tormentas y vientos fuertes pueden causar daños significativos en los tejados. Las tejas pueden desprenderse o agrietarse, dejando vulnerables áreas expuestas a filtraciones. También puede haber daños estructurales, como desplazamientos de las vigas o la cubierta, que pueden comprometer la estabilidad del tejado en su totalidad.</w:t>
        <w:br/>
        <w:t/>
        <w:br/>
        <w:t>Acumulación de escombros y hojas: A lo largo del tiempo, los tejados pueden acumular hojas, ramas y otros escombros, especialmente si hay árboles cercanos. Esta acumulación puede obstruir los desagües y provocar el estancamiento de agua en el tejado. Con el tiempo, el agua estancada puede filtrarse y causar daños en la estructura y favorecer el crecimiento de moho.</w:t>
        <w:br/>
        <w:t/>
        <w:br/>
        <w:t>Desgaste y envejecimiento: Los materiales utilizados en la construcción de tejados tienen una vida útil limitada. Con el tiempo, los tejados experimentan un desgaste natural debido a la exposición constante a los elementos, como la radiación solar, el viento y la lluvia. Los materiales pueden agrietarse, deformarse o perder su capacidad de repeler el agua, lo que aumenta el riesgo de filtraciones.</w:t>
        <w:br/>
        <w:t/>
        <w:br/>
        <w:t>Malas instalaciones y reparaciones previas: Las reparaciones anteriores mal ejecutadas o la instalación deficiente del tejado pueden generar problemas adicionales. Esto incluye errores en la instalación de las tejas, falta de sellado adecuado o el uso de materiales de baja calidad. Estos problemas previos pueden empeorar con el tiempo y requerir una intervención urgente.</w:t>
        <w:br/>
        <w:t/>
        <w:br/>
        <w:t>Es crucial abordar cualquier problema en el tejado de manera oportuna para evitar daños mayores y costosas reparaciones a largo plazo. Para ello, es recomendable realizar inspecciones periódicas del tejado y contratar una empresa de reparación de tejados profesional para llevar a cabo las reparaciones necesarias.</w:t>
        <w:br/>
        <w:t/>
        <w:br/>
        <w:t>El mantenimiento preventivo y la pronta identificación de los problemas pueden ayudar a prolongar la vida útil del tejado y mantener la integridad estructural del hogar.</w:t>
        <w:br/>
        <w:t/>
        <w:br/>
        <w:t>Además de los problemas mencionados anteriormente, existen algunos indicios que pueden indicar la necesidad de una reparación de tejados urgente:</w:t>
        <w:br/>
        <w:t/>
        <w:br/>
        <w:t>Manchas en el tejado o paredes interiores: Las manchas de humedad o filtraciones en el tejado y las paredes son señales evidentes de problemas en la cubierta. Estas manchas suelen ser de color oscuro o amarillento y aumentan de tamaño con el tiempo.</w:t>
        <w:br/>
        <w:t/>
        <w:br/>
        <w:t>Tejas desprendidas o rotas: Las tejas dañadas, agrietadas o desplazadas son una señal de que el tejado está en mal estado. Esto puede deberse al envejecimiento, a fuertes vientos o a una mala instalación previa.</w:t>
        <w:br/>
        <w:t/>
        <w:br/>
        <w:t>Presencia de moho o hongos en el tejado o ático: El crecimiento de moho o hongos en el tejado o en el ático indica un exceso de humedad y problemas de ventilación. Esto puede ser consecuencia de una filtración o acumulación de agua.</w:t>
        <w:br/>
        <w:t/>
        <w:br/>
        <w:t>Goteras visibles o goteo en el interior de la casa: Si se notan goteras o goteo de agua en el interior del hogar, es una señal clara de que el tejado necesita atención urgente. No se deben ignorar estas señales, ya que pueden empeorar rápidamente y causar daños significativos.</w:t>
        <w:br/>
        <w:t/>
        <w:br/>
        <w:t>Elevación de las tejas o membranas: Si se observa que algunas tejas o membranas del tejado están levantadas o desprendidas, es importante abordar el problema de inmediato. La exposición de áreas vulnerables puede agravar los daños.</w:t>
        <w:br/>
        <w:t/>
        <w:br/>
        <w:t>Ante cualquiera de estos signos, es esencial tomar medidas rápidas para evitar mayores consecuencias. La primera acción recomendada es contratar a un profesional para realizar una inspección completa del tejado. Estos expertos podrán identificar y evaluar los problemas existentes, así como proponer soluciones adecuadas para su reparación.</w:t>
        <w:br/>
        <w:t/>
        <w:br/>
        <w:t>Ignorar los problemas en el tejado o posponer las reparaciones necesarias puede conducir a gastos mayores y riesgos innecesarios.</w:t>
        <w:br/>
        <w:t/>
        <w:br/>
        <w:t>Mediante el mantenimiento adecuado y una pronta atención a los problemas, se garantiza que el tejado continúe cumpliendo su función de salvaguardar el hogar y brindar tranquilidad ante las inclemencias del tiempo.</w:t>
        <w:br/>
        <w:t/>
        <w:br/>
        <w:t>La integridad de un tejado es esencial para la habitabilidad y seguridad de una vivienda. Los problemas que afectan a los tejados, como goteras, daños por viento, acumulación de escombros y desgaste natural, requieren una reparación urgente para evitar daños mayores y garantizar la protección del hogar.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