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https://static.comunicae.com/photos/notas/1247653/gasfrocalor_gas_fro_calor.jpg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Gasfriocalor explica cómo poner a punto el aire acondicionado en 5 pasos</w:t>
      </w:r>
    </w:p>
    <w:p>
      <w:pPr>
        <w:pStyle w:val="Ttulo2"/>
        <w:rPr>
          <w:color w:val="355269"/>
        </w:rPr>
      </w:pPr>
      <w:r>
        <w:rPr>
          <w:color w:val="355269"/>
        </w:rPr>
        <w:t>Con la llegada del verano y las altas temperaturas, es crucial asegurarse de que el sistema de aire acondicionado funcione de manera eficiente y brinde un ambiente fresco y confortable en el hogar o en el lugar de trabajo. Gasfriocalor, empresa especializada en soluciones de climatización, ofrece una guía práctica para poner a punto el aire acondicionado en 5 sencillos pasos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esta guía, Gasfriocalor proporciona a los usuarios las herramientas necesarias para asegurar un rendimiento eficiente de sus sistemas de aire acondicionado durante los meses de verano, detallando cinco pasos esenciales que garantizan un funcionamiento óptimo y un ambiente fresco y confortable en el hogar o en el entorno laboral.</w:t>
        <w:br/>
        <w:t/>
        <w:br/>
        <w:t>Limpieza y revisión de filtros:los filtros de aire juegan un papel crucial en el funcionamiento del aire acondicionado, ya que retienen el polvo y otros contaminantes. Se recomienda limpiar o reemplazar los filtros regularmente para mantener la calidad del aire y garantizar un flujo de aire óptimo.</w:t>
        <w:br/>
        <w:t/>
        <w:br/>
        <w:t>Verificación de niveles de refrigerante:el refrigerante es el componente clave para enfriar el aire. Verificar los niveles de refrigerante y, si es necesario, recargarlo, asegurará un enfriamiento eficiente y evitará problemas de rendimiento.</w:t>
        <w:br/>
        <w:t/>
        <w:br/>
        <w:t>Limpieza de las bobinas del evaporador y el condensador:con el tiempo, las bobinas del evaporador y el condensador pueden acumular suciedad y obstrucciones, lo que reduce la eficiencia del sistema. Limpiar regularmente estas bobinas garantizará un mejor intercambio de calor y un rendimiento óptimo del aire acondicionado.</w:t>
        <w:br/>
        <w:t/>
        <w:br/>
        <w:t>Comprobación de fugas:las fugas de refrigerante pueden afectar negativamente el rendimiento del sistema y aumentar los costos de funcionamiento. Realizar una verificación de fugas regularmente ayudará a detectar y solucionar cualquier problema antes de que se convierta en una avería costosa.</w:t>
        <w:br/>
        <w:t/>
        <w:br/>
        <w:t>Programación del termostato:ajustar correctamente el termostato según las necesidades de confort y la programación de horarios ayudará a optimizar el funcionamiento del aire acondicionado y ahorrar energía.</w:t>
        <w:br/>
        <w:t/>
        <w:br/>
        <w:t>En Gasfriocalor, estamos comprometidos en brindar soluciones de climatización eficientes y confortables para nuestros clientes. Con esta guía práctica, buscamos brindarles las herramientas necesarias para mantener sus sistemas de aire acondicionado en las mejores condiciones durante la temporada de verano.</w:t>
        <w:br/>
        <w:t/>
        <w:br/>
        <w:t>Finalmente, desde Gasfriocalor recuerdan que una correcta puesta a punto del aire acondicionado no solo garantiza un ambiente fresco y confortable, sino que también contribuye al ahorro energético y al cuidado del medio ambiente.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