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https://static.comunicae.com/photos/notas/1247640/REFORMAS-EXCELENT-2.jpg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Reformas Excelent explica el minimalismo como enfoque en las reformas de cocinas contemporáneas</w:t>
      </w:r>
    </w:p>
    <w:p>
      <w:pPr>
        <w:pStyle w:val="Ttulo2"/>
        <w:rPr>
          <w:color w:val="355269"/>
        </w:rPr>
      </w:pPr>
      <w:r>
        <w:rPr>
          <w:color w:val="355269"/>
        </w:rPr>
        <w:t>En las últimas décadas, el minimalismo ha ganado popularidad como un enfoque de diseño en diferentes áreas de la vida, incluyendo el diseño de interiores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particular, en las reformas de cocinas contemporáneas, el minimalismo se ha convertido en una tendencia destacada. Con su enfoque en la simplicidad, la funcionalidad y la estética limpia, el minimalismo ofrece un estilo elegante y ordenado que se adapta perfectamente a las necesidades y preferencias de muchos propietarios.</w:t>
        <w:br/>
        <w:t/>
        <w:br/>
        <w:t>Según, Reformas Excelent, empresa de reformas Madrid, el minimalismo en las reformas se caracteriza por la eliminación de elementos innecesarios y una paleta de colores neutros y suaves. La idea central es crear un espacio limpio y despejado que fomente la calma y la organización. Esto se logra a través de líneas limpias, superficies lisas y una distribución eficiente de los elementos de la cocina.</w:t>
        <w:br/>
        <w:t/>
        <w:br/>
        <w:t>¿Cuáles son las características clave del minimalismo en las reformas de cocinas?</w:t>
        <w:br/>
        <w:t/>
        <w:br/>
        <w:t>A continuación, se destacan algunos aspectos fundamentales:</w:t>
        <w:br/>
        <w:t/>
        <w:br/>
        <w:t>Colores neutros</w:t>
        <w:br/>
        <w:t/>
        <w:br/>
        <w:t>Los colores neutros y suaves, como el blanco, el gris y el beige, son comunes en el diseño minimalista. Estos tonos contribuyen a una sensación de amplitud, luminosidad y calma en el espacio.</w:t>
        <w:br/>
        <w:t/>
        <w:br/>
        <w:t>Materiales y acabados de calidad</w:t>
        <w:br/>
        <w:t/>
        <w:br/>
        <w:t>El minimalismo favorece el uso de materiales de alta calidad, como el acero inoxidable, el cristal, la madera y el mármol. Estos materiales no solo ofrecen una apariencia moderna y elegante, sino que también son duraderos y fáciles de limpiar.</w:t>
        <w:br/>
        <w:t/>
        <w:br/>
        <w:t>Organización y almacenamiento eficiente</w:t>
        <w:br/>
        <w:t/>
        <w:br/>
        <w:t>El minimalismo en las cocinas se enfoca en maximizar la funcionalidad y minimizar el desorden. Se busca una distribución bien planificada que optimice el espacio de almacenamiento y facilite el flujo de trabajo en la cocina. Los armarios empotrados y las soluciones de almacenamiento inteligentes son comunes en este estilo.</w:t>
        <w:br/>
        <w:t/>
        <w:br/>
        <w:t>Iluminación adecuada</w:t>
        <w:br/>
        <w:t/>
        <w:br/>
        <w:t>La iluminación desempeña un papel crucial en el diseño minimalista de las cocinas. Se busca aprovechar al máximo la luz natural, permitiendo que entre en el espacio a través de ventanas o puertas de cristal. Además, se utilizan luces empotradas o focos de luz LED para iluminar áreas específicas de trabajo y resaltar elementos clave del diseño.</w:t>
        <w:br/>
        <w:t/>
        <w:br/>
        <w:t>Integración de electrodomésticos</w:t>
        <w:br/>
        <w:t/>
        <w:br/>
        <w:t>En el diseño minimalista, se busca integrar los electrodomésticos de manera armoniosa en la cocina. Se pueden utilizar paneles que los oculten o se pueden seleccionar electrodomésticos de acabados simples y limpios que se mezclen con el resto del diseño.</w:t>
        <w:br/>
        <w:t/>
        <w:br/>
        <w:t>Espacios abiertos y despejados</w:t>
        <w:br/>
        <w:t/>
        <w:br/>
        <w:t>El minimalismo fomenta la transformación del hogar creando espacios abiertos y despejados en la cocina. Se evitan barreras visuales y se busca una distribución que permita una sensación de amplitud y fluidez en el ambiente.</w:t>
        <w:br/>
        <w:t/>
        <w:br/>
        <w:t>Estética atemporal</w:t>
        <w:br/>
        <w:t/>
        <w:br/>
        <w:t>El minimalismo se caracteriza por ser un estilo limpio, elegante y atemporal significa que la cocina se mantendrá moderna y actualizada durante mucho tiempo, evitando la necesidad de reformas frecuentes.</w:t>
        <w:br/>
        <w:t/>
        <w:br/>
        <w:t>Fácil mantenimiento</w:t>
        <w:br/>
        <w:t/>
        <w:br/>
        <w:t>Con una estética minimalista, la limpieza y el mantenimiento de la cocina se vuelven más sencillos. Los espacios despejados, los materiales de alta calidad y fáciles de limpiar minimizan el tiempo y los esfuerzos requeridos para mantener la cocina impecable. Esto es especialmente beneficioso en el ajetreado ritmo de vida actual.</w:t>
        <w:br/>
        <w:t/>
        <w:br/>
        <w:t>Reducción del estrés visual</w:t>
        <w:br/>
        <w:t/>
        <w:br/>
        <w:t>El minimalismo se enfoca en la simplicidad y la eliminación de elementos innecesarios. Al reducir el desorden visual, se crea un ambiente tranquilo y relajante en la cocina. Esto puede contribuir a reducir el estrés y promover un estado de ánimo más sereno y equilibrado mientras se cocina o se pasa tiempo en el espacio.</w:t>
        <w:br/>
        <w:t/>
        <w:br/>
        <w:t>Versatilidad y adaptabilidad</w:t>
        <w:br/>
        <w:t/>
        <w:br/>
        <w:t>El enfoque minimalista ofrece una gran versatilidad y adaptabilidad en el diseño de la cocina. Al utilizar una paleta de colores neutros, se crea un lienzo en blanco que se presta a la incorporación de elementos decorativos o cambios en la decoración en el futuro. Esto permite adaptar la estética de la cocina según las preferencias personales o las nuevas tendencias, sin necesidad de realizar cambios estructurales significativos.</w:t>
        <w:br/>
        <w:t/>
        <w:br/>
        <w:t>Además del minimalismo, existen varios otros tipos de reformas de cocinas que pueden adaptarse a diferentes estilos y preferencias:</w:t>
        <w:br/>
        <w:t/>
        <w:br/>
        <w:t>Estilo rústico: Las reformas de cocinas en estilo rústico se caracterizan por la utilización de materiales naturales y elementos que evocan una sensación acogedora y tradicional. Se suelen utilizar maderas en tonos cálidos, piedra y detalles decorativos como vigas de madera, azulejos de cerámica y muebles con aspecto envejecido. Este estilo puede crear una atmósfera cálida y campestre en la cocina.</w:t>
        <w:br/>
        <w:t/>
        <w:br/>
        <w:t>Estilo clásico: Las reformas de cocinas en estilo clásico se inspiran en diseños atemporales y elegantes. Se utilizan elementos como molduras, detalles ornamentales, encimeras de mármol y armarios con paneles. Los colores suelen ser tonos suaves y cálidos, como blancos cremosos o tonos de madera tradicionales. Este estilo ofrece una sensación de elegancia y sofisticación.</w:t>
        <w:br/>
        <w:t/>
        <w:br/>
        <w:t>Cocinas de concepto abierto: Las reformas de cocinas de concepto abierto se centran en crear espacios integrados, donde la cocina se abre hacia otros ambientes, como el comedor o el salón. Este tipo de reforma implica la eliminación de paredes para crear una sensación de amplitud y conexión fluida entre los espacios. Es ideal para aquellos que buscan un diseño moderno y sociable.</w:t>
        <w:br/>
        <w:t/>
        <w:br/>
        <w:t>Estilo industrial: Las reformas de cocinas en estilo industrial se inspiran en antiguas fábricas y espacios industriales. Se utilizan materiales como el hormigón, el metal y las luces colgantes industriales. Los colores suelen ser tonos neutros y oscuros, como el gris y el negro. Este estilo ofrece una apariencia urbana y moderna.</w:t>
        <w:br/>
        <w:t/>
        <w:br/>
        <w:t>Cocinas temáticas: Algunas reformas de cocinas se basan en temas específicos para crear un ambiente único y personalizado. Por ejemplo, una cocina de estilo mediterráneo puede incluir azulejos de cerámica coloridos, muebles de madera rústica y detalles decorativos.</w:t>
        <w:br/>
        <w:t/>
        <w:br/>
        <w:t>Estos son solo algunos ejemplos de los diferentes tipos de reformas de cocinas disponibles. Cada estilo tiene su propio encanto y características distintivas.</w:t>
        <w:br/>
        <w:t/>
        <w:br/>
        <w:t>Al elegir el tipo de reforma de cocina adecuado, se puede crear un espacio que refleje el gusto personal y las necesidades individuales.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