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https://static.comunicae.com/photos/notas/1247327/cerrar-hombre-montando-bicicleta_1.jpg</w:t>
        </w:r>
      </w:hyperlink>
    </w:p>
    <w:p>
      <w:pPr>
        <w:pStyle w:val="Ttulo1"/>
        <w:spacing w:lineRule="auto" w:line="240" w:before="280" w:after="280"/>
        <w:rPr>
          <w:sz w:val="44"/>
          <w:szCs w:val="44"/>
        </w:rPr>
      </w:pPr>
      <w:r>
        <w:rPr>
          <w:sz w:val="44"/>
          <w:szCs w:val="44"/>
        </w:rPr>
        <w:t>BikeStocks ofrece la mayor selección de bicicletas a precios muy económicos</w:t>
      </w:r>
    </w:p>
    <w:p>
      <w:pPr>
        <w:pStyle w:val="Ttulo2"/>
        <w:rPr>
          <w:color w:val="355269"/>
        </w:rPr>
      </w:pPr>
      <w:r>
        <w:rPr>
          <w:color w:val="355269"/>
        </w:rPr>
        <w:t>En sus tiendas de Madrid, Sabadell y Barcelona, BikeStocks ofrece bicicletas y todos los productos y accesorios para practicar el ciclismo a unos precios muy asequibles</w:t>
      </w:r>
    </w:p>
    <w:p>
      <w:pPr>
        <w:pStyle w:val="LOnormal"/>
        <w:rPr>
          <w:color w:val="355269"/>
        </w:rPr>
      </w:pPr>
      <w:r>
        <w:rPr>
          <w:color w:val="355269"/>
        </w:rPr>
      </w:r>
    </w:p>
    <w:p>
      <w:pPr>
        <w:pStyle w:val="LOnormal"/>
        <w:jc w:val="left"/>
        <w:rPr/>
      </w:pPr>
      <w:r>
        <w:rPr/>
        <w:t>BikeStocks, compañía con tradición familiar de más de 30 años en el sector del ciclismo, ofrece una gran selección de bicicletas baratas manteniendo en todo momento los mejores estándares de calidad para practicar ciclismo con total garantía.</w:t>
        <w:br/>
        <w:t/>
        <w:br/>
        <w:t>A la hora de comprar bicicletas y todos los accesorios necesarios con los que practicar este deporte, en BikeStocks ofrecen un servicio de atención personalizado atendiendo las necesidades y preferencias de cada cliente con el fin de ofrecer la opción más adecuada para la práctica de este deporte de forma segura y divertida.</w:t>
        <w:br/>
        <w:t/>
        <w:br/>
        <w:t>Y es que montar en bicicleta ofrece una gran calidad de beneficios para el cuerpo, ya que, además de ser una actividad que se puede practicar a cualquier edad, es un deporte recomendable para todo el mundo al mejorar la movilidad, fortalecer los músculos y mejorar el sistema cardiovascular.</w:t>
        <w:br/>
        <w:t/>
        <w:br/>
        <w:t>¿Qué caracteriza a BikeStocks?</w:t>
        <w:br/>
        <w:t/>
        <w:br/>
        <w:t>Profesionalidad: con el fin de ofrecer un servicio de calidad, el equipo de BikeStocks cuenta con todos los conocimientos necesarios, además de su gran afición al ciclismo, para ofrecer a sus clientes las opciones más adecuadas atendiendo a sus necesidades particulares.</w:t>
        <w:br/>
        <w:t/>
        <w:br/>
        <w:t>Calidad: todos los productos son de las mejores marcas del mercado del ciclismo, garantizando una calidad mínima.</w:t>
        <w:br/>
        <w:t/>
        <w:br/>
        <w:t>Financiación: BikeStocks ofrece la posibilidad de comprar cualquiera de sus productos mediante el pago en cómodos plazos sin intereses ni comisiones.</w:t>
        <w:br/>
        <w:t/>
        <w:br/>
        <w:t>Grandes marcas a precios económicos</w:t>
        <w:br/>
        <w:t/>
        <w:br/>
        <w:t>En BikeStocks ofrecen una amplia variedad de bicicletas destinadas a diferentes tipos de ciclismo para cualquier público: montaña, de carretera, de paseo, indoor y para niños. Todas ellas son bicicletas de reconocidas y prestigiosas marcas del mercado como las firmas española Orbea, Bianchi, Berria, Merida, Mondraker, Lapierre, la legendaria GT, Focus, Conor, Dahon, BH, Monty, Corratec y Marin.</w:t>
        <w:br/>
        <w:t/>
        <w:br/>
        <w:t>Cada una de estas marcas especializadas cuenta con una serie de características que la hacen perfecta para cada disciplina en ciclismo.</w:t>
        <w:br/>
        <w:t/>
        <w:br/>
        <w:t>BikeStocks se ha convertido en una de las tiendas online de referencia en venta de bicicletas y accesorios para garantizar una experiencia de ciclismo plena, eficiente y segura, tanto para amantes de esta disciplina como para aquellos que se inician en este estilo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